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37BF8" w14:textId="13AA2B82" w:rsidR="005E16E2" w:rsidRPr="00760178" w:rsidRDefault="00C13912" w:rsidP="008E0BBC">
      <w:pPr>
        <w:rPr>
          <w:rFonts w:ascii="Times New Roman" w:hAnsi="Times New Roman" w:cs="Times New Roman"/>
          <w:sz w:val="24"/>
          <w:szCs w:val="24"/>
        </w:rPr>
      </w:pPr>
      <w:bookmarkStart w:id="0" w:name="_GoBack"/>
      <w:bookmarkEnd w:id="0"/>
      <w:r w:rsidRPr="00760178">
        <w:rPr>
          <w:rFonts w:ascii="Times New Roman" w:hAnsi="Times New Roman" w:cs="Times New Roman"/>
          <w:sz w:val="24"/>
          <w:szCs w:val="24"/>
        </w:rPr>
        <w:t>2</w:t>
      </w:r>
      <w:r w:rsidR="00CB7EE7" w:rsidRPr="00CB7EE7">
        <w:rPr>
          <w:rFonts w:ascii="Times New Roman" w:hAnsi="Times New Roman" w:cs="Times New Roman"/>
          <w:sz w:val="24"/>
          <w:szCs w:val="24"/>
          <w:vertAlign w:val="superscript"/>
        </w:rPr>
        <w:t>nd</w:t>
      </w:r>
      <w:r w:rsidR="00CB7EE7">
        <w:rPr>
          <w:rFonts w:ascii="Times New Roman" w:hAnsi="Times New Roman" w:cs="Times New Roman"/>
          <w:sz w:val="24"/>
          <w:szCs w:val="24"/>
        </w:rPr>
        <w:t xml:space="preserve"> </w:t>
      </w:r>
      <w:r w:rsidR="00C92666" w:rsidRPr="00760178">
        <w:rPr>
          <w:rFonts w:ascii="Times New Roman" w:hAnsi="Times New Roman" w:cs="Times New Roman"/>
          <w:sz w:val="24"/>
          <w:szCs w:val="24"/>
        </w:rPr>
        <w:t>Corinthians 4</w:t>
      </w:r>
      <w:r w:rsidR="005241BE" w:rsidRPr="00760178">
        <w:rPr>
          <w:rFonts w:ascii="Times New Roman" w:hAnsi="Times New Roman" w:cs="Times New Roman"/>
          <w:sz w:val="24"/>
          <w:szCs w:val="24"/>
        </w:rPr>
        <w:t>:7-</w:t>
      </w:r>
      <w:r w:rsidR="00784803" w:rsidRPr="00760178">
        <w:rPr>
          <w:rFonts w:ascii="Times New Roman" w:hAnsi="Times New Roman" w:cs="Times New Roman"/>
          <w:sz w:val="24"/>
          <w:szCs w:val="24"/>
        </w:rPr>
        <w:t>9 TLB</w:t>
      </w:r>
    </w:p>
    <w:p w14:paraId="22D772A4" w14:textId="77FE08F8" w:rsidR="005610BA" w:rsidRDefault="005241BE" w:rsidP="005610BA">
      <w:pPr>
        <w:rPr>
          <w:rStyle w:val="text"/>
          <w:rFonts w:ascii="Times New Roman" w:hAnsi="Times New Roman" w:cs="Times New Roman"/>
          <w:i/>
          <w:iCs/>
          <w:color w:val="000000"/>
          <w:sz w:val="24"/>
          <w:szCs w:val="24"/>
        </w:rPr>
      </w:pPr>
      <w:r w:rsidRPr="00760178">
        <w:rPr>
          <w:rStyle w:val="text"/>
          <w:rFonts w:ascii="Times New Roman" w:hAnsi="Times New Roman" w:cs="Times New Roman"/>
          <w:b/>
          <w:bCs/>
          <w:color w:val="000000"/>
          <w:sz w:val="24"/>
          <w:szCs w:val="24"/>
          <w:vertAlign w:val="superscript"/>
        </w:rPr>
        <w:t> </w:t>
      </w:r>
      <w:r w:rsidRPr="007C374B">
        <w:rPr>
          <w:rStyle w:val="text"/>
          <w:rFonts w:ascii="Times New Roman" w:hAnsi="Times New Roman" w:cs="Times New Roman"/>
          <w:i/>
          <w:iCs/>
          <w:color w:val="000000"/>
          <w:sz w:val="24"/>
          <w:szCs w:val="24"/>
        </w:rPr>
        <w:t xml:space="preserve">But this precious treasure—this light and power that now shine within </w:t>
      </w:r>
      <w:r w:rsidR="00A27EEC" w:rsidRPr="007C374B">
        <w:rPr>
          <w:rStyle w:val="text"/>
          <w:rFonts w:ascii="Times New Roman" w:hAnsi="Times New Roman" w:cs="Times New Roman"/>
          <w:i/>
          <w:iCs/>
          <w:color w:val="000000"/>
          <w:sz w:val="24"/>
          <w:szCs w:val="24"/>
        </w:rPr>
        <w:t>us</w:t>
      </w:r>
      <w:r w:rsidR="00A27EEC">
        <w:rPr>
          <w:rStyle w:val="text"/>
          <w:rFonts w:ascii="Times New Roman" w:hAnsi="Times New Roman" w:cs="Times New Roman"/>
          <w:i/>
          <w:iCs/>
          <w:color w:val="000000"/>
          <w:sz w:val="24"/>
          <w:szCs w:val="24"/>
        </w:rPr>
        <w:t>-</w:t>
      </w:r>
      <w:r w:rsidR="00F6089A">
        <w:rPr>
          <w:rStyle w:val="text"/>
          <w:rFonts w:ascii="Times New Roman" w:hAnsi="Times New Roman" w:cs="Times New Roman"/>
          <w:i/>
          <w:iCs/>
          <w:color w:val="000000"/>
          <w:sz w:val="24"/>
          <w:szCs w:val="24"/>
        </w:rPr>
        <w:t>is</w:t>
      </w:r>
      <w:r w:rsidRPr="007C374B">
        <w:rPr>
          <w:rStyle w:val="text"/>
          <w:rFonts w:ascii="Times New Roman" w:hAnsi="Times New Roman" w:cs="Times New Roman"/>
          <w:i/>
          <w:iCs/>
          <w:color w:val="000000"/>
          <w:sz w:val="24"/>
          <w:szCs w:val="24"/>
        </w:rPr>
        <w:t xml:space="preserve"> held in a perishable container, that is, in our weak bodies. Everyone can see that the glorious power within must be from God and is not our own.</w:t>
      </w:r>
      <w:r w:rsidR="00784803" w:rsidRPr="007C374B">
        <w:rPr>
          <w:rStyle w:val="text"/>
          <w:rFonts w:ascii="Times New Roman" w:hAnsi="Times New Roman" w:cs="Times New Roman"/>
          <w:i/>
          <w:iCs/>
          <w:color w:val="000000"/>
          <w:sz w:val="24"/>
          <w:szCs w:val="24"/>
        </w:rPr>
        <w:t xml:space="preserve"> </w:t>
      </w:r>
      <w:r w:rsidRPr="007C374B">
        <w:rPr>
          <w:rStyle w:val="text"/>
          <w:rFonts w:ascii="Times New Roman" w:hAnsi="Times New Roman" w:cs="Times New Roman"/>
          <w:b/>
          <w:bCs/>
          <w:i/>
          <w:iCs/>
          <w:color w:val="000000"/>
          <w:sz w:val="24"/>
          <w:szCs w:val="24"/>
          <w:vertAlign w:val="superscript"/>
        </w:rPr>
        <w:t> </w:t>
      </w:r>
      <w:r w:rsidRPr="007C374B">
        <w:rPr>
          <w:rStyle w:val="text"/>
          <w:rFonts w:ascii="Times New Roman" w:hAnsi="Times New Roman" w:cs="Times New Roman"/>
          <w:i/>
          <w:iCs/>
          <w:color w:val="000000"/>
          <w:sz w:val="24"/>
          <w:szCs w:val="24"/>
        </w:rPr>
        <w:t>We are pressed on every side by troubles, but not crushed and broken. We are perplexed because we don’t know why things happen as they do, but we don’t give up and quit. </w:t>
      </w:r>
      <w:r w:rsidRPr="007C374B">
        <w:rPr>
          <w:rStyle w:val="text"/>
          <w:rFonts w:ascii="Times New Roman" w:hAnsi="Times New Roman" w:cs="Times New Roman"/>
          <w:b/>
          <w:bCs/>
          <w:i/>
          <w:iCs/>
          <w:color w:val="000000"/>
          <w:sz w:val="24"/>
          <w:szCs w:val="24"/>
          <w:vertAlign w:val="superscript"/>
        </w:rPr>
        <w:t> </w:t>
      </w:r>
      <w:r w:rsidRPr="007C374B">
        <w:rPr>
          <w:rStyle w:val="text"/>
          <w:rFonts w:ascii="Times New Roman" w:hAnsi="Times New Roman" w:cs="Times New Roman"/>
          <w:i/>
          <w:iCs/>
          <w:color w:val="000000"/>
          <w:sz w:val="24"/>
          <w:szCs w:val="24"/>
        </w:rPr>
        <w:t>We are hunted down, but God never abandons us. We get knocked down, but we get up again and keep going. </w:t>
      </w:r>
    </w:p>
    <w:p w14:paraId="7CD18593" w14:textId="77777777" w:rsidR="005610BA" w:rsidRDefault="005610BA" w:rsidP="005610BA">
      <w:pPr>
        <w:rPr>
          <w:rStyle w:val="text"/>
          <w:rFonts w:ascii="Times New Roman" w:hAnsi="Times New Roman" w:cs="Times New Roman"/>
          <w:i/>
          <w:iCs/>
          <w:color w:val="000000"/>
          <w:sz w:val="24"/>
          <w:szCs w:val="24"/>
        </w:rPr>
      </w:pPr>
    </w:p>
    <w:p w14:paraId="1FC1DD7F" w14:textId="0CFE6472" w:rsidR="005610BA" w:rsidRPr="00760178" w:rsidRDefault="005610BA" w:rsidP="005610BA">
      <w:pPr>
        <w:jc w:val="center"/>
        <w:rPr>
          <w:rFonts w:ascii="Times New Roman" w:hAnsi="Times New Roman" w:cs="Times New Roman"/>
          <w:sz w:val="24"/>
          <w:szCs w:val="24"/>
        </w:rPr>
      </w:pPr>
      <w:r w:rsidRPr="00760178">
        <w:rPr>
          <w:rFonts w:ascii="Times New Roman" w:hAnsi="Times New Roman" w:cs="Times New Roman"/>
          <w:sz w:val="24"/>
          <w:szCs w:val="24"/>
        </w:rPr>
        <w:t xml:space="preserve">Why </w:t>
      </w:r>
      <w:proofErr w:type="gramStart"/>
      <w:r w:rsidRPr="00760178">
        <w:rPr>
          <w:rFonts w:ascii="Times New Roman" w:hAnsi="Times New Roman" w:cs="Times New Roman"/>
          <w:sz w:val="24"/>
          <w:szCs w:val="24"/>
        </w:rPr>
        <w:t>The</w:t>
      </w:r>
      <w:proofErr w:type="gramEnd"/>
      <w:r w:rsidRPr="00760178">
        <w:rPr>
          <w:rFonts w:ascii="Times New Roman" w:hAnsi="Times New Roman" w:cs="Times New Roman"/>
          <w:sz w:val="24"/>
          <w:szCs w:val="24"/>
        </w:rPr>
        <w:t xml:space="preserve"> Justice Dialogues</w:t>
      </w:r>
    </w:p>
    <w:p w14:paraId="3BB4CBAB" w14:textId="77777777" w:rsidR="000C2FB2" w:rsidRDefault="000C2FB2" w:rsidP="008E0BBC">
      <w:pPr>
        <w:rPr>
          <w:rFonts w:ascii="Times New Roman" w:hAnsi="Times New Roman" w:cs="Times New Roman"/>
          <w:sz w:val="24"/>
          <w:szCs w:val="24"/>
          <w:shd w:val="clear" w:color="auto" w:fill="FFFFFF"/>
        </w:rPr>
      </w:pPr>
    </w:p>
    <w:p w14:paraId="16E53517" w14:textId="77777777" w:rsidR="008D4FDF" w:rsidRPr="00760178" w:rsidRDefault="00F01339" w:rsidP="008D4FDF">
      <w:pPr>
        <w:rPr>
          <w:rFonts w:ascii="Times New Roman" w:hAnsi="Times New Roman" w:cs="Times New Roman"/>
          <w:sz w:val="24"/>
          <w:szCs w:val="24"/>
        </w:rPr>
      </w:pPr>
      <w:r w:rsidRPr="00760178">
        <w:rPr>
          <w:rFonts w:ascii="Times New Roman" w:hAnsi="Times New Roman" w:cs="Times New Roman"/>
          <w:sz w:val="24"/>
          <w:szCs w:val="24"/>
        </w:rPr>
        <w:t xml:space="preserve">In its midyear review of 2020, CNN had this to say, “2020 has changed everything. And it’s only half over.” Many would agree with that assessment and a brief overview </w:t>
      </w:r>
      <w:r w:rsidR="00932640" w:rsidRPr="00760178">
        <w:rPr>
          <w:rFonts w:ascii="Times New Roman" w:hAnsi="Times New Roman" w:cs="Times New Roman"/>
          <w:sz w:val="24"/>
          <w:szCs w:val="24"/>
        </w:rPr>
        <w:t xml:space="preserve">of </w:t>
      </w:r>
      <w:r w:rsidR="00932640">
        <w:rPr>
          <w:rFonts w:ascii="Times New Roman" w:hAnsi="Times New Roman" w:cs="Times New Roman"/>
          <w:sz w:val="24"/>
          <w:szCs w:val="24"/>
        </w:rPr>
        <w:t>the</w:t>
      </w:r>
      <w:r w:rsidR="00A9611C">
        <w:rPr>
          <w:rFonts w:ascii="Times New Roman" w:hAnsi="Times New Roman" w:cs="Times New Roman"/>
          <w:sz w:val="24"/>
          <w:szCs w:val="24"/>
        </w:rPr>
        <w:t xml:space="preserve"> provided</w:t>
      </w:r>
      <w:r w:rsidR="006B6ED1">
        <w:rPr>
          <w:rFonts w:ascii="Times New Roman" w:hAnsi="Times New Roman" w:cs="Times New Roman"/>
          <w:sz w:val="24"/>
          <w:szCs w:val="24"/>
        </w:rPr>
        <w:t xml:space="preserve"> timeline of the first six months of the year</w:t>
      </w:r>
      <w:r w:rsidRPr="00760178">
        <w:rPr>
          <w:rFonts w:ascii="Times New Roman" w:hAnsi="Times New Roman" w:cs="Times New Roman"/>
          <w:sz w:val="24"/>
          <w:szCs w:val="24"/>
        </w:rPr>
        <w:t xml:space="preserve"> provides insights as to why. </w:t>
      </w:r>
      <w:r w:rsidR="008D4FDF">
        <w:rPr>
          <w:rFonts w:ascii="Times New Roman" w:hAnsi="Times New Roman" w:cs="Times New Roman"/>
          <w:sz w:val="24"/>
          <w:szCs w:val="24"/>
        </w:rPr>
        <w:t>If July is any indication, t</w:t>
      </w:r>
      <w:r w:rsidR="008D4FDF" w:rsidRPr="00760178">
        <w:rPr>
          <w:rFonts w:ascii="Times New Roman" w:hAnsi="Times New Roman" w:cs="Times New Roman"/>
          <w:sz w:val="24"/>
          <w:szCs w:val="24"/>
        </w:rPr>
        <w:t xml:space="preserve">here is little reason to anticipate that the second half of the year will be any less tumultuous than the first. The Trump administration continues to double down on efforts to deploy federal troops into American cities to </w:t>
      </w:r>
      <w:r w:rsidR="008D4FDF">
        <w:rPr>
          <w:rFonts w:ascii="Times New Roman" w:hAnsi="Times New Roman" w:cs="Times New Roman"/>
          <w:sz w:val="24"/>
          <w:szCs w:val="24"/>
        </w:rPr>
        <w:t>silence and arrest</w:t>
      </w:r>
      <w:r w:rsidR="008D4FDF" w:rsidRPr="00760178">
        <w:rPr>
          <w:rFonts w:ascii="Times New Roman" w:hAnsi="Times New Roman" w:cs="Times New Roman"/>
          <w:sz w:val="24"/>
          <w:szCs w:val="24"/>
        </w:rPr>
        <w:t xml:space="preserve"> protest</w:t>
      </w:r>
      <w:r w:rsidR="008D4FDF">
        <w:rPr>
          <w:rFonts w:ascii="Times New Roman" w:hAnsi="Times New Roman" w:cs="Times New Roman"/>
          <w:sz w:val="24"/>
          <w:szCs w:val="24"/>
        </w:rPr>
        <w:t>or</w:t>
      </w:r>
      <w:r w:rsidR="008D4FDF" w:rsidRPr="00760178">
        <w:rPr>
          <w:rFonts w:ascii="Times New Roman" w:hAnsi="Times New Roman" w:cs="Times New Roman"/>
          <w:sz w:val="24"/>
          <w:szCs w:val="24"/>
        </w:rPr>
        <w:t>s</w:t>
      </w:r>
      <w:r w:rsidR="008D4FDF">
        <w:rPr>
          <w:rFonts w:ascii="Times New Roman" w:hAnsi="Times New Roman" w:cs="Times New Roman"/>
          <w:sz w:val="24"/>
          <w:szCs w:val="24"/>
        </w:rPr>
        <w:t xml:space="preserve">—a  move that is viewed by many as an </w:t>
      </w:r>
      <w:r w:rsidR="008D4FDF" w:rsidRPr="00760178">
        <w:rPr>
          <w:rFonts w:ascii="Times New Roman" w:hAnsi="Times New Roman" w:cs="Times New Roman"/>
          <w:sz w:val="24"/>
          <w:szCs w:val="24"/>
        </w:rPr>
        <w:t xml:space="preserve">attempt to provoke fear, deflect attention from the inept handling of the coronavirus pandemic, appeal to a “law and order” base and tilt the nation’s justice system toward fascism. </w:t>
      </w:r>
      <w:r w:rsidR="008D4FDF">
        <w:rPr>
          <w:rFonts w:ascii="Times New Roman" w:hAnsi="Times New Roman" w:cs="Times New Roman"/>
          <w:sz w:val="24"/>
          <w:szCs w:val="24"/>
        </w:rPr>
        <w:t>This month</w:t>
      </w:r>
      <w:r w:rsidR="008D4FDF" w:rsidRPr="00760178">
        <w:rPr>
          <w:rFonts w:ascii="Times New Roman" w:hAnsi="Times New Roman" w:cs="Times New Roman"/>
          <w:sz w:val="24"/>
          <w:szCs w:val="24"/>
        </w:rPr>
        <w:t xml:space="preserve"> </w:t>
      </w:r>
      <w:r w:rsidR="008D4FDF">
        <w:rPr>
          <w:rFonts w:ascii="Times New Roman" w:hAnsi="Times New Roman" w:cs="Times New Roman"/>
          <w:sz w:val="24"/>
          <w:szCs w:val="24"/>
        </w:rPr>
        <w:t xml:space="preserve">also </w:t>
      </w:r>
      <w:r w:rsidR="008D4FDF" w:rsidRPr="00760178">
        <w:rPr>
          <w:rFonts w:ascii="Times New Roman" w:hAnsi="Times New Roman" w:cs="Times New Roman"/>
          <w:sz w:val="24"/>
          <w:szCs w:val="24"/>
        </w:rPr>
        <w:t>marks the 30</w:t>
      </w:r>
      <w:r w:rsidR="008D4FDF" w:rsidRPr="00760178">
        <w:rPr>
          <w:rFonts w:ascii="Times New Roman" w:hAnsi="Times New Roman" w:cs="Times New Roman"/>
          <w:sz w:val="24"/>
          <w:szCs w:val="24"/>
          <w:vertAlign w:val="superscript"/>
        </w:rPr>
        <w:t>th</w:t>
      </w:r>
      <w:r w:rsidR="008D4FDF" w:rsidRPr="00760178">
        <w:rPr>
          <w:rFonts w:ascii="Times New Roman" w:hAnsi="Times New Roman" w:cs="Times New Roman"/>
          <w:sz w:val="24"/>
          <w:szCs w:val="24"/>
        </w:rPr>
        <w:t xml:space="preserve"> anniversary of the American Disabilities Act, and while great strides have been made, significantly more needs to be done to ensure that this nation understands that disabilities do not equate to inabilities. </w:t>
      </w:r>
    </w:p>
    <w:p w14:paraId="3200D148" w14:textId="7232712B" w:rsidR="00241E1A" w:rsidRDefault="00241E1A" w:rsidP="00FC3527">
      <w:pPr>
        <w:rPr>
          <w:rFonts w:ascii="Times New Roman" w:hAnsi="Times New Roman" w:cs="Times New Roman"/>
          <w:sz w:val="24"/>
          <w:szCs w:val="24"/>
        </w:rPr>
      </w:pPr>
    </w:p>
    <w:p w14:paraId="7335C045" w14:textId="77777777" w:rsidR="00841E27" w:rsidRPr="00760178" w:rsidRDefault="00841E27" w:rsidP="00FC3527">
      <w:pPr>
        <w:rPr>
          <w:rFonts w:ascii="Times New Roman" w:hAnsi="Times New Roman" w:cs="Times New Roman"/>
          <w:sz w:val="24"/>
          <w:szCs w:val="24"/>
        </w:rPr>
      </w:pPr>
    </w:p>
    <w:p w14:paraId="22B8F8F3" w14:textId="4A27AD42" w:rsidR="004F6417" w:rsidRPr="00DC0D89" w:rsidRDefault="004F6417" w:rsidP="004F6417">
      <w:pPr>
        <w:rPr>
          <w:rFonts w:ascii="Times New Roman" w:hAnsi="Times New Roman" w:cs="Times New Roman"/>
          <w:sz w:val="24"/>
          <w:szCs w:val="24"/>
        </w:rPr>
      </w:pPr>
      <w:r w:rsidRPr="00760178">
        <w:rPr>
          <w:rFonts w:ascii="Times New Roman" w:hAnsi="Times New Roman" w:cs="Times New Roman"/>
          <w:sz w:val="24"/>
          <w:szCs w:val="24"/>
        </w:rPr>
        <w:t xml:space="preserve">July </w:t>
      </w:r>
      <w:r>
        <w:rPr>
          <w:rFonts w:ascii="Times New Roman" w:hAnsi="Times New Roman" w:cs="Times New Roman"/>
          <w:sz w:val="24"/>
          <w:szCs w:val="24"/>
        </w:rPr>
        <w:t>bore witness to</w:t>
      </w:r>
      <w:r w:rsidRPr="00760178">
        <w:rPr>
          <w:rFonts w:ascii="Times New Roman" w:hAnsi="Times New Roman" w:cs="Times New Roman"/>
          <w:sz w:val="24"/>
          <w:szCs w:val="24"/>
        </w:rPr>
        <w:t xml:space="preserve"> the passing of civil rights icons Emma Sanders, C</w:t>
      </w:r>
      <w:r>
        <w:rPr>
          <w:rFonts w:ascii="Times New Roman" w:hAnsi="Times New Roman" w:cs="Times New Roman"/>
          <w:sz w:val="24"/>
          <w:szCs w:val="24"/>
        </w:rPr>
        <w:t>.</w:t>
      </w:r>
      <w:r w:rsidRPr="00760178">
        <w:rPr>
          <w:rFonts w:ascii="Times New Roman" w:hAnsi="Times New Roman" w:cs="Times New Roman"/>
          <w:sz w:val="24"/>
          <w:szCs w:val="24"/>
        </w:rPr>
        <w:t>T. Vivian and John Lewis</w:t>
      </w:r>
      <w:r>
        <w:rPr>
          <w:rFonts w:ascii="Times New Roman" w:hAnsi="Times New Roman" w:cs="Times New Roman"/>
          <w:sz w:val="24"/>
          <w:szCs w:val="24"/>
        </w:rPr>
        <w:t xml:space="preserve">—all tireless fighters </w:t>
      </w:r>
      <w:r w:rsidRPr="00760178">
        <w:rPr>
          <w:rFonts w:ascii="Times New Roman" w:hAnsi="Times New Roman" w:cs="Times New Roman"/>
          <w:sz w:val="24"/>
          <w:szCs w:val="24"/>
        </w:rPr>
        <w:t>f</w:t>
      </w:r>
      <w:r w:rsidRPr="00DC0D89">
        <w:rPr>
          <w:rFonts w:ascii="Times New Roman" w:hAnsi="Times New Roman" w:cs="Times New Roman"/>
          <w:sz w:val="24"/>
          <w:szCs w:val="24"/>
        </w:rPr>
        <w:t xml:space="preserve">or </w:t>
      </w:r>
      <w:r w:rsidR="00746BE6">
        <w:rPr>
          <w:rFonts w:ascii="Times New Roman" w:hAnsi="Times New Roman" w:cs="Times New Roman"/>
          <w:sz w:val="24"/>
          <w:szCs w:val="24"/>
        </w:rPr>
        <w:t xml:space="preserve">racial equality, </w:t>
      </w:r>
      <w:r>
        <w:rPr>
          <w:rFonts w:ascii="Times New Roman" w:hAnsi="Times New Roman" w:cs="Times New Roman"/>
          <w:sz w:val="24"/>
          <w:szCs w:val="24"/>
        </w:rPr>
        <w:t xml:space="preserve">social justice and </w:t>
      </w:r>
      <w:r w:rsidRPr="00DC0D89">
        <w:rPr>
          <w:rFonts w:ascii="Times New Roman" w:hAnsi="Times New Roman" w:cs="Times New Roman"/>
          <w:sz w:val="24"/>
          <w:szCs w:val="24"/>
        </w:rPr>
        <w:t xml:space="preserve">the right to vote.  Yet, with less than 100 days left to what will certainly be a contentious </w:t>
      </w:r>
      <w:r w:rsidR="0014426C" w:rsidRPr="00DC0D89">
        <w:rPr>
          <w:rFonts w:ascii="Times New Roman" w:hAnsi="Times New Roman" w:cs="Times New Roman"/>
          <w:sz w:val="24"/>
          <w:szCs w:val="24"/>
        </w:rPr>
        <w:t>presid</w:t>
      </w:r>
      <w:r w:rsidR="0014426C">
        <w:rPr>
          <w:rFonts w:ascii="Times New Roman" w:hAnsi="Times New Roman" w:cs="Times New Roman"/>
          <w:sz w:val="24"/>
          <w:szCs w:val="24"/>
        </w:rPr>
        <w:t>ent</w:t>
      </w:r>
      <w:r w:rsidR="0014426C" w:rsidRPr="00DC0D89">
        <w:rPr>
          <w:rFonts w:ascii="Times New Roman" w:hAnsi="Times New Roman" w:cs="Times New Roman"/>
          <w:sz w:val="24"/>
          <w:szCs w:val="24"/>
        </w:rPr>
        <w:t>ial</w:t>
      </w:r>
      <w:r w:rsidRPr="00DC0D89">
        <w:rPr>
          <w:rFonts w:ascii="Times New Roman" w:hAnsi="Times New Roman" w:cs="Times New Roman"/>
          <w:sz w:val="24"/>
          <w:szCs w:val="24"/>
        </w:rPr>
        <w:t xml:space="preserve"> election, there are growing concerns about the misuse of technology, inadequate polling sites, voter suppression</w:t>
      </w:r>
      <w:r w:rsidR="008B5C0D">
        <w:rPr>
          <w:rFonts w:ascii="Times New Roman" w:hAnsi="Times New Roman" w:cs="Times New Roman"/>
          <w:sz w:val="24"/>
          <w:szCs w:val="24"/>
        </w:rPr>
        <w:t xml:space="preserve">, </w:t>
      </w:r>
      <w:r w:rsidRPr="00DC0D89">
        <w:rPr>
          <w:rFonts w:ascii="Times New Roman" w:hAnsi="Times New Roman" w:cs="Times New Roman"/>
          <w:sz w:val="24"/>
          <w:szCs w:val="24"/>
        </w:rPr>
        <w:t>foreign and domestic interference</w:t>
      </w:r>
      <w:r>
        <w:rPr>
          <w:rFonts w:ascii="Times New Roman" w:hAnsi="Times New Roman" w:cs="Times New Roman"/>
          <w:sz w:val="24"/>
          <w:szCs w:val="24"/>
        </w:rPr>
        <w:t>,</w:t>
      </w:r>
      <w:r w:rsidRPr="00DC0D89">
        <w:rPr>
          <w:rFonts w:ascii="Times New Roman" w:hAnsi="Times New Roman" w:cs="Times New Roman"/>
          <w:sz w:val="24"/>
          <w:szCs w:val="24"/>
        </w:rPr>
        <w:t xml:space="preserve"> </w:t>
      </w:r>
      <w:r>
        <w:rPr>
          <w:rFonts w:ascii="Times New Roman" w:hAnsi="Times New Roman" w:cs="Times New Roman"/>
          <w:sz w:val="24"/>
          <w:szCs w:val="24"/>
        </w:rPr>
        <w:t>along with</w:t>
      </w:r>
      <w:r w:rsidRPr="00DC0D89">
        <w:rPr>
          <w:rFonts w:ascii="Times New Roman" w:hAnsi="Times New Roman" w:cs="Times New Roman"/>
          <w:sz w:val="24"/>
          <w:szCs w:val="24"/>
        </w:rPr>
        <w:t xml:space="preserve"> concerns that</w:t>
      </w:r>
      <w:r>
        <w:rPr>
          <w:rFonts w:ascii="Times New Roman" w:hAnsi="Times New Roman" w:cs="Times New Roman"/>
          <w:sz w:val="24"/>
          <w:szCs w:val="24"/>
        </w:rPr>
        <w:t xml:space="preserve"> </w:t>
      </w:r>
      <w:r w:rsidRPr="00DC0D89">
        <w:rPr>
          <w:rFonts w:ascii="Times New Roman" w:hAnsi="Times New Roman" w:cs="Times New Roman"/>
          <w:sz w:val="24"/>
          <w:szCs w:val="24"/>
        </w:rPr>
        <w:t xml:space="preserve">the </w:t>
      </w:r>
      <w:r>
        <w:rPr>
          <w:rFonts w:ascii="Times New Roman" w:hAnsi="Times New Roman" w:cs="Times New Roman"/>
          <w:sz w:val="24"/>
          <w:szCs w:val="24"/>
        </w:rPr>
        <w:t>incumbent</w:t>
      </w:r>
      <w:r w:rsidRPr="00DC0D89">
        <w:rPr>
          <w:rFonts w:ascii="Times New Roman" w:hAnsi="Times New Roman" w:cs="Times New Roman"/>
          <w:sz w:val="24"/>
          <w:szCs w:val="24"/>
        </w:rPr>
        <w:t xml:space="preserve"> might refuse to vacate the office </w:t>
      </w:r>
      <w:r>
        <w:rPr>
          <w:rFonts w:ascii="Times New Roman" w:hAnsi="Times New Roman" w:cs="Times New Roman"/>
          <w:sz w:val="24"/>
          <w:szCs w:val="24"/>
        </w:rPr>
        <w:t>when/</w:t>
      </w:r>
      <w:r w:rsidRPr="00DC0D89">
        <w:rPr>
          <w:rFonts w:ascii="Times New Roman" w:hAnsi="Times New Roman" w:cs="Times New Roman"/>
          <w:sz w:val="24"/>
          <w:szCs w:val="24"/>
        </w:rPr>
        <w:t xml:space="preserve">if he loses the election. </w:t>
      </w:r>
    </w:p>
    <w:p w14:paraId="7A672C2D" w14:textId="77777777" w:rsidR="00841E27" w:rsidRPr="00DC0D89" w:rsidRDefault="00841E27" w:rsidP="00FC3527">
      <w:pPr>
        <w:rPr>
          <w:rFonts w:ascii="Times New Roman" w:hAnsi="Times New Roman" w:cs="Times New Roman"/>
          <w:sz w:val="24"/>
          <w:szCs w:val="24"/>
        </w:rPr>
      </w:pPr>
    </w:p>
    <w:p w14:paraId="102E0A0E" w14:textId="5F675AE3" w:rsidR="00ED271B" w:rsidRDefault="00ED271B" w:rsidP="00ED271B">
      <w:pPr>
        <w:rPr>
          <w:rFonts w:ascii="Times New Roman" w:hAnsi="Times New Roman" w:cs="Times New Roman"/>
          <w:sz w:val="24"/>
          <w:szCs w:val="24"/>
        </w:rPr>
      </w:pPr>
      <w:r w:rsidRPr="00DC0D89">
        <w:rPr>
          <w:rFonts w:ascii="Times New Roman" w:hAnsi="Times New Roman" w:cs="Times New Roman"/>
          <w:sz w:val="24"/>
          <w:szCs w:val="24"/>
        </w:rPr>
        <w:t>Hurricane season is upon us and</w:t>
      </w:r>
      <w:r>
        <w:rPr>
          <w:rFonts w:ascii="Times New Roman" w:hAnsi="Times New Roman" w:cs="Times New Roman"/>
          <w:sz w:val="24"/>
          <w:szCs w:val="24"/>
        </w:rPr>
        <w:t xml:space="preserve"> in the face of COVID-19, </w:t>
      </w:r>
      <w:r w:rsidRPr="00DC0D89">
        <w:rPr>
          <w:rFonts w:ascii="Times New Roman" w:hAnsi="Times New Roman" w:cs="Times New Roman"/>
          <w:sz w:val="24"/>
          <w:szCs w:val="24"/>
        </w:rPr>
        <w:t xml:space="preserve">there are no national strategies to protect first responders and </w:t>
      </w:r>
      <w:r w:rsidR="00FC5D44" w:rsidRPr="00DC0D89">
        <w:rPr>
          <w:rFonts w:ascii="Times New Roman" w:hAnsi="Times New Roman" w:cs="Times New Roman"/>
          <w:sz w:val="24"/>
          <w:szCs w:val="24"/>
        </w:rPr>
        <w:t>resident</w:t>
      </w:r>
      <w:r w:rsidRPr="00DC0D89">
        <w:rPr>
          <w:rFonts w:ascii="Times New Roman" w:hAnsi="Times New Roman" w:cs="Times New Roman"/>
          <w:sz w:val="24"/>
          <w:szCs w:val="24"/>
        </w:rPr>
        <w:t>s in the event of a</w:t>
      </w:r>
      <w:r>
        <w:rPr>
          <w:rFonts w:ascii="Times New Roman" w:hAnsi="Times New Roman" w:cs="Times New Roman"/>
          <w:sz w:val="24"/>
          <w:szCs w:val="24"/>
        </w:rPr>
        <w:t>nother</w:t>
      </w:r>
      <w:r w:rsidRPr="00DC0D89">
        <w:rPr>
          <w:rFonts w:ascii="Times New Roman" w:hAnsi="Times New Roman" w:cs="Times New Roman"/>
          <w:sz w:val="24"/>
          <w:szCs w:val="24"/>
        </w:rPr>
        <w:t xml:space="preserve"> natural disaster. The</w:t>
      </w:r>
      <w:r>
        <w:rPr>
          <w:rFonts w:ascii="Times New Roman" w:hAnsi="Times New Roman" w:cs="Times New Roman"/>
          <w:sz w:val="24"/>
          <w:szCs w:val="24"/>
        </w:rPr>
        <w:t xml:space="preserve"> COVID-19 pandemic continues to rage with </w:t>
      </w:r>
      <w:r w:rsidRPr="00DC0D89">
        <w:rPr>
          <w:rFonts w:ascii="Times New Roman" w:hAnsi="Times New Roman" w:cs="Times New Roman"/>
          <w:sz w:val="24"/>
          <w:szCs w:val="24"/>
        </w:rPr>
        <w:t>more than 4.1 million confirmed cases in the U</w:t>
      </w:r>
      <w:r>
        <w:rPr>
          <w:rFonts w:ascii="Times New Roman" w:hAnsi="Times New Roman" w:cs="Times New Roman"/>
          <w:sz w:val="24"/>
          <w:szCs w:val="24"/>
        </w:rPr>
        <w:t>.</w:t>
      </w:r>
      <w:r w:rsidRPr="00DC0D89">
        <w:rPr>
          <w:rFonts w:ascii="Times New Roman" w:hAnsi="Times New Roman" w:cs="Times New Roman"/>
          <w:sz w:val="24"/>
          <w:szCs w:val="24"/>
        </w:rPr>
        <w:t>S</w:t>
      </w:r>
      <w:r>
        <w:rPr>
          <w:rFonts w:ascii="Times New Roman" w:hAnsi="Times New Roman" w:cs="Times New Roman"/>
          <w:sz w:val="24"/>
          <w:szCs w:val="24"/>
        </w:rPr>
        <w:t>.</w:t>
      </w:r>
      <w:r w:rsidRPr="00DC0D89">
        <w:rPr>
          <w:rFonts w:ascii="Times New Roman" w:hAnsi="Times New Roman" w:cs="Times New Roman"/>
          <w:sz w:val="24"/>
          <w:szCs w:val="24"/>
        </w:rPr>
        <w:t xml:space="preserve"> resulting </w:t>
      </w:r>
      <w:r>
        <w:rPr>
          <w:rFonts w:ascii="Times New Roman" w:hAnsi="Times New Roman" w:cs="Times New Roman"/>
          <w:sz w:val="24"/>
          <w:szCs w:val="24"/>
        </w:rPr>
        <w:t>in</w:t>
      </w:r>
      <w:r w:rsidRPr="00DC0D89">
        <w:rPr>
          <w:rFonts w:ascii="Times New Roman" w:hAnsi="Times New Roman" w:cs="Times New Roman"/>
          <w:sz w:val="24"/>
          <w:szCs w:val="24"/>
        </w:rPr>
        <w:t xml:space="preserve"> nearly 150,000 deaths. </w:t>
      </w:r>
      <w:r>
        <w:rPr>
          <w:rFonts w:ascii="Times New Roman" w:hAnsi="Times New Roman" w:cs="Times New Roman"/>
          <w:sz w:val="24"/>
          <w:szCs w:val="24"/>
        </w:rPr>
        <w:t xml:space="preserve">Despite </w:t>
      </w:r>
      <w:r w:rsidRPr="00DC0D89">
        <w:rPr>
          <w:rFonts w:ascii="Times New Roman" w:hAnsi="Times New Roman" w:cs="Times New Roman"/>
          <w:sz w:val="24"/>
          <w:szCs w:val="24"/>
        </w:rPr>
        <w:t>CDC forecast</w:t>
      </w:r>
      <w:r>
        <w:rPr>
          <w:rFonts w:ascii="Times New Roman" w:hAnsi="Times New Roman" w:cs="Times New Roman"/>
          <w:sz w:val="24"/>
          <w:szCs w:val="24"/>
        </w:rPr>
        <w:t xml:space="preserve">s of </w:t>
      </w:r>
      <w:r w:rsidRPr="00DC0D89">
        <w:rPr>
          <w:rFonts w:ascii="Times New Roman" w:hAnsi="Times New Roman" w:cs="Times New Roman"/>
          <w:sz w:val="24"/>
          <w:szCs w:val="24"/>
        </w:rPr>
        <w:t xml:space="preserve">between 160,000 to 175,000 </w:t>
      </w:r>
      <w:r>
        <w:rPr>
          <w:rFonts w:ascii="Times New Roman" w:hAnsi="Times New Roman" w:cs="Times New Roman"/>
          <w:sz w:val="24"/>
          <w:szCs w:val="24"/>
        </w:rPr>
        <w:t xml:space="preserve">U.S. </w:t>
      </w:r>
      <w:r w:rsidRPr="00DC0D89">
        <w:rPr>
          <w:rFonts w:ascii="Times New Roman" w:hAnsi="Times New Roman" w:cs="Times New Roman"/>
          <w:sz w:val="24"/>
          <w:szCs w:val="24"/>
        </w:rPr>
        <w:t xml:space="preserve">deaths by </w:t>
      </w:r>
      <w:r>
        <w:rPr>
          <w:rFonts w:ascii="Times New Roman" w:hAnsi="Times New Roman" w:cs="Times New Roman"/>
          <w:sz w:val="24"/>
          <w:szCs w:val="24"/>
        </w:rPr>
        <w:t>mid-</w:t>
      </w:r>
      <w:r w:rsidRPr="00DC0D89">
        <w:rPr>
          <w:rFonts w:ascii="Times New Roman" w:hAnsi="Times New Roman" w:cs="Times New Roman"/>
          <w:sz w:val="24"/>
          <w:szCs w:val="24"/>
        </w:rPr>
        <w:t xml:space="preserve">August, </w:t>
      </w:r>
      <w:r>
        <w:rPr>
          <w:rFonts w:ascii="Times New Roman" w:hAnsi="Times New Roman" w:cs="Times New Roman"/>
          <w:sz w:val="24"/>
          <w:szCs w:val="24"/>
        </w:rPr>
        <w:t xml:space="preserve">Betsy DeVos, backed by the Trump administration threatens to defund public </w:t>
      </w:r>
      <w:r w:rsidRPr="00DC0D89">
        <w:rPr>
          <w:rFonts w:ascii="Times New Roman" w:hAnsi="Times New Roman" w:cs="Times New Roman"/>
          <w:sz w:val="24"/>
          <w:szCs w:val="24"/>
        </w:rPr>
        <w:t>school</w:t>
      </w:r>
      <w:r>
        <w:rPr>
          <w:rFonts w:ascii="Times New Roman" w:hAnsi="Times New Roman" w:cs="Times New Roman"/>
          <w:sz w:val="24"/>
          <w:szCs w:val="24"/>
        </w:rPr>
        <w:t>s who fail to open</w:t>
      </w:r>
      <w:r w:rsidRPr="00DC0D89">
        <w:rPr>
          <w:rFonts w:ascii="Times New Roman" w:hAnsi="Times New Roman" w:cs="Times New Roman"/>
          <w:sz w:val="24"/>
          <w:szCs w:val="24"/>
        </w:rPr>
        <w:t xml:space="preserve">. </w:t>
      </w:r>
      <w:r>
        <w:rPr>
          <w:rFonts w:ascii="Times New Roman" w:hAnsi="Times New Roman" w:cs="Times New Roman"/>
          <w:sz w:val="24"/>
          <w:szCs w:val="24"/>
        </w:rPr>
        <w:t>This threat to children, teachers, cafeteria workers, counselors, janitors, parents and family members comes in the wake of the administration’s announcement that the Republican convention will be canceled because according to Trump, “</w:t>
      </w:r>
      <w:r w:rsidRPr="00711008">
        <w:rPr>
          <w:rFonts w:ascii="Times New Roman" w:hAnsi="Times New Roman" w:cs="Times New Roman"/>
          <w:sz w:val="24"/>
          <w:szCs w:val="24"/>
        </w:rPr>
        <w:t>there's nothing more important in our country than keeping our people safe, whether it's from the China virus or the radical left mob.</w:t>
      </w:r>
      <w:r>
        <w:rPr>
          <w:rFonts w:ascii="Times New Roman" w:hAnsi="Times New Roman" w:cs="Times New Roman"/>
          <w:sz w:val="24"/>
          <w:szCs w:val="24"/>
        </w:rPr>
        <w:t xml:space="preserve">”   </w:t>
      </w:r>
    </w:p>
    <w:p w14:paraId="4C05B0A9" w14:textId="77777777" w:rsidR="00BE0FE6" w:rsidRDefault="00BE0FE6" w:rsidP="00FC3527">
      <w:pPr>
        <w:rPr>
          <w:rFonts w:ascii="Times New Roman" w:hAnsi="Times New Roman" w:cs="Times New Roman"/>
          <w:sz w:val="24"/>
          <w:szCs w:val="24"/>
        </w:rPr>
      </w:pPr>
    </w:p>
    <w:p w14:paraId="030E4244" w14:textId="2C2A19E8" w:rsidR="00E861C5" w:rsidRDefault="00752B71" w:rsidP="006D534F">
      <w:pPr>
        <w:rPr>
          <w:rFonts w:ascii="Times New Roman" w:hAnsi="Times New Roman" w:cs="Times New Roman"/>
          <w:sz w:val="24"/>
          <w:szCs w:val="24"/>
          <w:shd w:val="clear" w:color="auto" w:fill="FFFFFF"/>
        </w:rPr>
      </w:pPr>
      <w:r>
        <w:rPr>
          <w:rFonts w:ascii="Times New Roman" w:hAnsi="Times New Roman" w:cs="Times New Roman"/>
          <w:sz w:val="24"/>
          <w:szCs w:val="24"/>
        </w:rPr>
        <w:t xml:space="preserve">There is little reason to expect </w:t>
      </w:r>
      <w:r w:rsidR="00AF0640">
        <w:rPr>
          <w:rFonts w:ascii="Times New Roman" w:hAnsi="Times New Roman" w:cs="Times New Roman"/>
          <w:sz w:val="24"/>
          <w:szCs w:val="24"/>
        </w:rPr>
        <w:t>current Covid</w:t>
      </w:r>
      <w:r w:rsidR="009F3CFE">
        <w:rPr>
          <w:rFonts w:ascii="Times New Roman" w:hAnsi="Times New Roman" w:cs="Times New Roman"/>
          <w:sz w:val="24"/>
          <w:szCs w:val="24"/>
        </w:rPr>
        <w:t>-</w:t>
      </w:r>
      <w:r w:rsidR="0020645D">
        <w:rPr>
          <w:rFonts w:ascii="Times New Roman" w:hAnsi="Times New Roman" w:cs="Times New Roman"/>
          <w:sz w:val="24"/>
          <w:szCs w:val="24"/>
        </w:rPr>
        <w:t>19</w:t>
      </w:r>
      <w:r w:rsidR="00AF0640">
        <w:rPr>
          <w:rFonts w:ascii="Times New Roman" w:hAnsi="Times New Roman" w:cs="Times New Roman"/>
          <w:sz w:val="24"/>
          <w:szCs w:val="24"/>
        </w:rPr>
        <w:t xml:space="preserve"> related </w:t>
      </w:r>
      <w:r w:rsidR="005519CC" w:rsidRPr="00DC0D89">
        <w:rPr>
          <w:rFonts w:ascii="Times New Roman" w:hAnsi="Times New Roman" w:cs="Times New Roman"/>
          <w:sz w:val="24"/>
          <w:szCs w:val="24"/>
        </w:rPr>
        <w:t xml:space="preserve">trends </w:t>
      </w:r>
      <w:r w:rsidR="0020645D">
        <w:rPr>
          <w:rFonts w:ascii="Times New Roman" w:hAnsi="Times New Roman" w:cs="Times New Roman"/>
          <w:sz w:val="24"/>
          <w:szCs w:val="24"/>
        </w:rPr>
        <w:t>to improve</w:t>
      </w:r>
      <w:r w:rsidR="00AF0640">
        <w:rPr>
          <w:rFonts w:ascii="Times New Roman" w:hAnsi="Times New Roman" w:cs="Times New Roman"/>
          <w:sz w:val="24"/>
          <w:szCs w:val="24"/>
        </w:rPr>
        <w:t xml:space="preserve">.  </w:t>
      </w:r>
      <w:r w:rsidR="00B80B53">
        <w:rPr>
          <w:rFonts w:ascii="Times New Roman" w:hAnsi="Times New Roman" w:cs="Times New Roman"/>
          <w:sz w:val="24"/>
          <w:szCs w:val="24"/>
        </w:rPr>
        <w:t>But we do anticipate that</w:t>
      </w:r>
      <w:r w:rsidR="00BE0FE6">
        <w:rPr>
          <w:rFonts w:ascii="Times New Roman" w:hAnsi="Times New Roman" w:cs="Times New Roman"/>
          <w:sz w:val="24"/>
          <w:szCs w:val="24"/>
        </w:rPr>
        <w:t xml:space="preserve"> </w:t>
      </w:r>
      <w:r w:rsidR="00BE0FE6" w:rsidRPr="00DC0D89">
        <w:rPr>
          <w:rFonts w:ascii="Times New Roman" w:hAnsi="Times New Roman" w:cs="Times New Roman"/>
          <w:sz w:val="24"/>
          <w:szCs w:val="24"/>
        </w:rPr>
        <w:t>African</w:t>
      </w:r>
      <w:r w:rsidR="004A63B5" w:rsidRPr="00DC0D89">
        <w:rPr>
          <w:rFonts w:ascii="Times New Roman" w:hAnsi="Times New Roman" w:cs="Times New Roman"/>
          <w:sz w:val="24"/>
          <w:szCs w:val="24"/>
        </w:rPr>
        <w:t xml:space="preserve"> Americans, </w:t>
      </w:r>
      <w:proofErr w:type="spellStart"/>
      <w:r w:rsidR="0077180E" w:rsidRPr="00DC0D89">
        <w:rPr>
          <w:rFonts w:ascii="Times New Roman" w:hAnsi="Times New Roman" w:cs="Times New Roman"/>
          <w:sz w:val="24"/>
          <w:szCs w:val="24"/>
        </w:rPr>
        <w:t>Latinix</w:t>
      </w:r>
      <w:proofErr w:type="spellEnd"/>
      <w:r w:rsidR="0077180E" w:rsidRPr="00DC0D89">
        <w:rPr>
          <w:rFonts w:ascii="Times New Roman" w:hAnsi="Times New Roman" w:cs="Times New Roman"/>
          <w:sz w:val="24"/>
          <w:szCs w:val="24"/>
        </w:rPr>
        <w:t xml:space="preserve"> and</w:t>
      </w:r>
      <w:r w:rsidR="00CD4C7F" w:rsidRPr="00DC0D89">
        <w:rPr>
          <w:rFonts w:ascii="Times New Roman" w:hAnsi="Times New Roman" w:cs="Times New Roman"/>
          <w:sz w:val="24"/>
          <w:szCs w:val="24"/>
        </w:rPr>
        <w:t xml:space="preserve"> Indigenous people </w:t>
      </w:r>
      <w:r w:rsidR="004A63B5" w:rsidRPr="00DC0D89">
        <w:rPr>
          <w:rFonts w:ascii="Times New Roman" w:hAnsi="Times New Roman" w:cs="Times New Roman"/>
          <w:sz w:val="24"/>
          <w:szCs w:val="24"/>
        </w:rPr>
        <w:t xml:space="preserve">will be disproportionately represented in </w:t>
      </w:r>
      <w:r w:rsidR="001F0AFC">
        <w:rPr>
          <w:rFonts w:ascii="Times New Roman" w:hAnsi="Times New Roman" w:cs="Times New Roman"/>
          <w:sz w:val="24"/>
          <w:szCs w:val="24"/>
        </w:rPr>
        <w:t>case</w:t>
      </w:r>
      <w:r w:rsidR="004A63B5" w:rsidRPr="00DC0D89">
        <w:rPr>
          <w:rFonts w:ascii="Times New Roman" w:hAnsi="Times New Roman" w:cs="Times New Roman"/>
          <w:sz w:val="24"/>
          <w:szCs w:val="24"/>
        </w:rPr>
        <w:t>s</w:t>
      </w:r>
      <w:r w:rsidR="00BE0FE6">
        <w:rPr>
          <w:rFonts w:ascii="Times New Roman" w:hAnsi="Times New Roman" w:cs="Times New Roman"/>
          <w:sz w:val="24"/>
          <w:szCs w:val="24"/>
        </w:rPr>
        <w:t xml:space="preserve"> and deaths</w:t>
      </w:r>
      <w:r w:rsidR="004A63B5" w:rsidRPr="00DC0D89">
        <w:rPr>
          <w:rFonts w:ascii="Times New Roman" w:hAnsi="Times New Roman" w:cs="Times New Roman"/>
          <w:sz w:val="24"/>
          <w:szCs w:val="24"/>
        </w:rPr>
        <w:t xml:space="preserve">. </w:t>
      </w:r>
      <w:r w:rsidR="001B4794" w:rsidRPr="00DC0D89">
        <w:rPr>
          <w:rFonts w:ascii="Times New Roman" w:hAnsi="Times New Roman" w:cs="Times New Roman"/>
          <w:sz w:val="24"/>
          <w:szCs w:val="24"/>
        </w:rPr>
        <w:t>30 million Americans are unemployed as a direct result of the</w:t>
      </w:r>
      <w:r w:rsidR="00937FF1" w:rsidRPr="00DC0D89">
        <w:rPr>
          <w:rFonts w:ascii="Times New Roman" w:hAnsi="Times New Roman" w:cs="Times New Roman"/>
          <w:sz w:val="24"/>
          <w:szCs w:val="24"/>
        </w:rPr>
        <w:t xml:space="preserve"> coronavirus pandemic</w:t>
      </w:r>
      <w:r w:rsidR="00B35FC4" w:rsidRPr="00DC0D89">
        <w:rPr>
          <w:rFonts w:ascii="Times New Roman" w:hAnsi="Times New Roman" w:cs="Times New Roman"/>
          <w:sz w:val="24"/>
          <w:szCs w:val="24"/>
        </w:rPr>
        <w:t xml:space="preserve"> and m</w:t>
      </w:r>
      <w:r w:rsidR="00612C4A" w:rsidRPr="00DC0D89">
        <w:rPr>
          <w:rFonts w:ascii="Times New Roman" w:hAnsi="Times New Roman" w:cs="Times New Roman"/>
          <w:sz w:val="24"/>
          <w:szCs w:val="24"/>
        </w:rPr>
        <w:t>illions face homelessness as the</w:t>
      </w:r>
      <w:r w:rsidR="00C74FC2" w:rsidRPr="00DC0D89">
        <w:rPr>
          <w:rFonts w:ascii="Times New Roman" w:hAnsi="Times New Roman" w:cs="Times New Roman"/>
          <w:sz w:val="24"/>
          <w:szCs w:val="24"/>
        </w:rPr>
        <w:t xml:space="preserve"> </w:t>
      </w:r>
      <w:r w:rsidR="004D0D49" w:rsidRPr="00DC0D89">
        <w:rPr>
          <w:rFonts w:ascii="Times New Roman" w:hAnsi="Times New Roman" w:cs="Times New Roman"/>
          <w:sz w:val="24"/>
          <w:szCs w:val="24"/>
        </w:rPr>
        <w:t xml:space="preserve">moratorium on evictions </w:t>
      </w:r>
      <w:r w:rsidR="00B35FC4" w:rsidRPr="00DC0D89">
        <w:rPr>
          <w:rFonts w:ascii="Times New Roman" w:hAnsi="Times New Roman" w:cs="Times New Roman"/>
          <w:sz w:val="24"/>
          <w:szCs w:val="24"/>
        </w:rPr>
        <w:t>comes to an end</w:t>
      </w:r>
      <w:r w:rsidR="00503152">
        <w:rPr>
          <w:rFonts w:ascii="Times New Roman" w:hAnsi="Times New Roman" w:cs="Times New Roman"/>
          <w:sz w:val="24"/>
          <w:szCs w:val="24"/>
        </w:rPr>
        <w:t xml:space="preserve"> this month</w:t>
      </w:r>
      <w:r w:rsidR="00B22697" w:rsidRPr="00DC0D89">
        <w:rPr>
          <w:rFonts w:ascii="Times New Roman" w:hAnsi="Times New Roman" w:cs="Times New Roman"/>
          <w:sz w:val="24"/>
          <w:szCs w:val="24"/>
        </w:rPr>
        <w:t xml:space="preserve">. </w:t>
      </w:r>
      <w:r w:rsidR="000021DC" w:rsidRPr="00DC0D89">
        <w:rPr>
          <w:rFonts w:ascii="Times New Roman" w:hAnsi="Times New Roman" w:cs="Times New Roman"/>
          <w:sz w:val="24"/>
          <w:szCs w:val="24"/>
        </w:rPr>
        <w:t>Despite all these things</w:t>
      </w:r>
      <w:r w:rsidR="00B22697" w:rsidRPr="00DC0D89">
        <w:rPr>
          <w:rFonts w:ascii="Times New Roman" w:hAnsi="Times New Roman" w:cs="Times New Roman"/>
          <w:sz w:val="24"/>
          <w:szCs w:val="24"/>
        </w:rPr>
        <w:t>,</w:t>
      </w:r>
      <w:r w:rsidR="00E23F36" w:rsidRPr="00DC0D89">
        <w:rPr>
          <w:rFonts w:ascii="Times New Roman" w:hAnsi="Times New Roman" w:cs="Times New Roman"/>
          <w:sz w:val="24"/>
          <w:szCs w:val="24"/>
        </w:rPr>
        <w:t xml:space="preserve"> </w:t>
      </w:r>
      <w:r w:rsidR="005D2003">
        <w:rPr>
          <w:rFonts w:ascii="Times New Roman" w:hAnsi="Times New Roman" w:cs="Times New Roman"/>
          <w:sz w:val="24"/>
          <w:szCs w:val="24"/>
        </w:rPr>
        <w:t xml:space="preserve">so-called leaders </w:t>
      </w:r>
      <w:r w:rsidR="002204F9" w:rsidRPr="00DC0D89">
        <w:rPr>
          <w:rFonts w:ascii="Times New Roman" w:hAnsi="Times New Roman" w:cs="Times New Roman"/>
          <w:sz w:val="24"/>
          <w:szCs w:val="24"/>
        </w:rPr>
        <w:t>continue to politicize</w:t>
      </w:r>
      <w:r w:rsidR="00937FF1" w:rsidRPr="00DC0D89">
        <w:rPr>
          <w:rFonts w:ascii="Times New Roman" w:hAnsi="Times New Roman" w:cs="Times New Roman"/>
          <w:sz w:val="24"/>
          <w:szCs w:val="24"/>
        </w:rPr>
        <w:t xml:space="preserve"> and weaponize </w:t>
      </w:r>
      <w:r w:rsidR="00865757" w:rsidRPr="00DC0D89">
        <w:rPr>
          <w:rFonts w:ascii="Times New Roman" w:hAnsi="Times New Roman" w:cs="Times New Roman"/>
          <w:sz w:val="24"/>
          <w:szCs w:val="24"/>
        </w:rPr>
        <w:t xml:space="preserve">all </w:t>
      </w:r>
      <w:r w:rsidR="00865757" w:rsidRPr="00DC0D89">
        <w:rPr>
          <w:rFonts w:ascii="Times New Roman" w:hAnsi="Times New Roman" w:cs="Times New Roman"/>
          <w:sz w:val="24"/>
          <w:szCs w:val="24"/>
        </w:rPr>
        <w:lastRenderedPageBreak/>
        <w:t>collaborative</w:t>
      </w:r>
      <w:r w:rsidR="00E028F9" w:rsidRPr="00DC0D89">
        <w:rPr>
          <w:rFonts w:ascii="Times New Roman" w:hAnsi="Times New Roman" w:cs="Times New Roman"/>
          <w:sz w:val="24"/>
          <w:szCs w:val="24"/>
        </w:rPr>
        <w:t xml:space="preserve"> </w:t>
      </w:r>
      <w:r w:rsidR="00937FF1" w:rsidRPr="00DC0D89">
        <w:rPr>
          <w:rFonts w:ascii="Times New Roman" w:hAnsi="Times New Roman" w:cs="Times New Roman"/>
          <w:sz w:val="24"/>
          <w:szCs w:val="24"/>
        </w:rPr>
        <w:t xml:space="preserve">actions </w:t>
      </w:r>
      <w:r w:rsidR="00D45407" w:rsidRPr="00DC0D89">
        <w:rPr>
          <w:rFonts w:ascii="Times New Roman" w:hAnsi="Times New Roman" w:cs="Times New Roman"/>
          <w:sz w:val="24"/>
          <w:szCs w:val="24"/>
        </w:rPr>
        <w:t xml:space="preserve">that might effectively </w:t>
      </w:r>
      <w:r w:rsidR="005D788F" w:rsidRPr="00DC0D89">
        <w:rPr>
          <w:rFonts w:ascii="Times New Roman" w:hAnsi="Times New Roman" w:cs="Times New Roman"/>
          <w:sz w:val="24"/>
          <w:szCs w:val="24"/>
        </w:rPr>
        <w:t>halt the</w:t>
      </w:r>
      <w:r w:rsidR="00937FF1" w:rsidRPr="00DC0D89">
        <w:rPr>
          <w:rFonts w:ascii="Times New Roman" w:hAnsi="Times New Roman" w:cs="Times New Roman"/>
          <w:sz w:val="24"/>
          <w:szCs w:val="24"/>
        </w:rPr>
        <w:t xml:space="preserve"> </w:t>
      </w:r>
      <w:r w:rsidR="003A1A0E" w:rsidRPr="00DC0D89">
        <w:rPr>
          <w:rFonts w:ascii="Times New Roman" w:hAnsi="Times New Roman" w:cs="Times New Roman"/>
          <w:sz w:val="24"/>
          <w:szCs w:val="24"/>
        </w:rPr>
        <w:t xml:space="preserve">health, race and intersectional </w:t>
      </w:r>
      <w:r w:rsidR="00967B02" w:rsidRPr="00DC0D89">
        <w:rPr>
          <w:rFonts w:ascii="Times New Roman" w:hAnsi="Times New Roman" w:cs="Times New Roman"/>
          <w:sz w:val="24"/>
          <w:szCs w:val="24"/>
        </w:rPr>
        <w:t>injustice</w:t>
      </w:r>
      <w:r w:rsidR="00375788" w:rsidRPr="00DC0D89">
        <w:rPr>
          <w:rFonts w:ascii="Times New Roman" w:hAnsi="Times New Roman" w:cs="Times New Roman"/>
          <w:sz w:val="24"/>
          <w:szCs w:val="24"/>
        </w:rPr>
        <w:t xml:space="preserve"> pandemics </w:t>
      </w:r>
      <w:r w:rsidR="00B77DDA" w:rsidRPr="00DC0D89">
        <w:rPr>
          <w:rFonts w:ascii="Times New Roman" w:hAnsi="Times New Roman" w:cs="Times New Roman"/>
          <w:sz w:val="24"/>
          <w:szCs w:val="24"/>
        </w:rPr>
        <w:t xml:space="preserve">devasting </w:t>
      </w:r>
      <w:r w:rsidR="007373B2">
        <w:rPr>
          <w:rFonts w:ascii="Times New Roman" w:hAnsi="Times New Roman" w:cs="Times New Roman"/>
          <w:sz w:val="24"/>
          <w:szCs w:val="24"/>
        </w:rPr>
        <w:t>human lives</w:t>
      </w:r>
      <w:r w:rsidR="002E6D78" w:rsidRPr="00DC0D89">
        <w:rPr>
          <w:rFonts w:ascii="Times New Roman" w:hAnsi="Times New Roman" w:cs="Times New Roman"/>
          <w:sz w:val="24"/>
          <w:szCs w:val="24"/>
        </w:rPr>
        <w:t>.</w:t>
      </w:r>
      <w:r w:rsidR="005D2003" w:rsidRPr="005D2003">
        <w:rPr>
          <w:rFonts w:ascii="Times New Roman" w:hAnsi="Times New Roman" w:cs="Times New Roman"/>
          <w:sz w:val="24"/>
          <w:szCs w:val="24"/>
          <w:shd w:val="clear" w:color="auto" w:fill="FFFFFF"/>
        </w:rPr>
        <w:t xml:space="preserve"> </w:t>
      </w:r>
    </w:p>
    <w:p w14:paraId="00231F2E" w14:textId="77777777" w:rsidR="00E861C5" w:rsidRDefault="00E861C5" w:rsidP="006D534F">
      <w:pPr>
        <w:rPr>
          <w:rFonts w:ascii="Times New Roman" w:hAnsi="Times New Roman" w:cs="Times New Roman"/>
          <w:sz w:val="24"/>
          <w:szCs w:val="24"/>
          <w:shd w:val="clear" w:color="auto" w:fill="FFFFFF"/>
        </w:rPr>
      </w:pPr>
    </w:p>
    <w:p w14:paraId="5EEB1ACD" w14:textId="0202D2B7" w:rsidR="003D4FAB" w:rsidRDefault="005D2003" w:rsidP="006D534F">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Borrowing from the writings of the </w:t>
      </w:r>
      <w:r w:rsidRPr="00760178">
        <w:rPr>
          <w:rFonts w:ascii="Times New Roman" w:hAnsi="Times New Roman" w:cs="Times New Roman"/>
          <w:sz w:val="24"/>
          <w:szCs w:val="24"/>
          <w:shd w:val="clear" w:color="auto" w:fill="FFFFFF"/>
        </w:rPr>
        <w:t>19</w:t>
      </w:r>
      <w:r w:rsidRPr="00760178">
        <w:rPr>
          <w:rFonts w:ascii="Times New Roman" w:hAnsi="Times New Roman" w:cs="Times New Roman"/>
          <w:sz w:val="24"/>
          <w:szCs w:val="24"/>
          <w:shd w:val="clear" w:color="auto" w:fill="FFFFFF"/>
          <w:vertAlign w:val="superscript"/>
        </w:rPr>
        <w:t>th</w:t>
      </w:r>
      <w:r w:rsidRPr="00760178">
        <w:rPr>
          <w:rFonts w:ascii="Times New Roman" w:hAnsi="Times New Roman" w:cs="Times New Roman"/>
          <w:sz w:val="24"/>
          <w:szCs w:val="24"/>
          <w:shd w:val="clear" w:color="auto" w:fill="FFFFFF"/>
        </w:rPr>
        <w:t xml:space="preserve"> century clergyman Theodore Parker, </w:t>
      </w:r>
      <w:r>
        <w:rPr>
          <w:rFonts w:ascii="Times New Roman" w:hAnsi="Times New Roman" w:cs="Times New Roman"/>
          <w:sz w:val="24"/>
          <w:szCs w:val="24"/>
          <w:shd w:val="clear" w:color="auto" w:fill="FFFFFF"/>
        </w:rPr>
        <w:t xml:space="preserve">Dr. Martin Luther King </w:t>
      </w:r>
      <w:r w:rsidR="00AF1DAD">
        <w:rPr>
          <w:rFonts w:ascii="Times New Roman" w:hAnsi="Times New Roman" w:cs="Times New Roman"/>
          <w:sz w:val="24"/>
          <w:szCs w:val="24"/>
          <w:shd w:val="clear" w:color="auto" w:fill="FFFFFF"/>
        </w:rPr>
        <w:t xml:space="preserve">Jr. </w:t>
      </w:r>
      <w:r>
        <w:rPr>
          <w:rFonts w:ascii="Times New Roman" w:hAnsi="Times New Roman" w:cs="Times New Roman"/>
          <w:sz w:val="24"/>
          <w:szCs w:val="24"/>
          <w:shd w:val="clear" w:color="auto" w:fill="FFFFFF"/>
        </w:rPr>
        <w:t xml:space="preserve">said,  </w:t>
      </w:r>
      <w:r w:rsidRPr="00760178">
        <w:rPr>
          <w:rFonts w:ascii="Times New Roman" w:hAnsi="Times New Roman" w:cs="Times New Roman"/>
          <w:sz w:val="24"/>
          <w:szCs w:val="24"/>
          <w:shd w:val="clear" w:color="auto" w:fill="FFFFFF"/>
        </w:rPr>
        <w:t>“Evil may so shape events that Caesar will occupy a palace and Christ a cross, but that same Christ will rise up and split history into A.D. and B.C., so that even the life of Caesar must be dated by his name. Yes, ‘the arc of the moral universe is long, but it bends toward justice.’” </w:t>
      </w:r>
      <w:r w:rsidR="002E6D78" w:rsidRPr="00DC0D89">
        <w:rPr>
          <w:rFonts w:ascii="Times New Roman" w:hAnsi="Times New Roman" w:cs="Times New Roman"/>
          <w:sz w:val="24"/>
          <w:szCs w:val="24"/>
        </w:rPr>
        <w:t xml:space="preserve"> </w:t>
      </w:r>
      <w:r w:rsidR="003003D8">
        <w:rPr>
          <w:rFonts w:ascii="Times New Roman" w:hAnsi="Times New Roman" w:cs="Times New Roman"/>
          <w:sz w:val="24"/>
          <w:szCs w:val="24"/>
        </w:rPr>
        <w:t xml:space="preserve">The American Baptist Home Mission Societies </w:t>
      </w:r>
      <w:r w:rsidR="008D2462">
        <w:rPr>
          <w:rFonts w:ascii="Times New Roman" w:hAnsi="Times New Roman" w:cs="Times New Roman"/>
          <w:sz w:val="24"/>
          <w:szCs w:val="24"/>
        </w:rPr>
        <w:t xml:space="preserve">(ABHMS) </w:t>
      </w:r>
      <w:r w:rsidR="003003D8">
        <w:rPr>
          <w:rFonts w:ascii="Times New Roman" w:hAnsi="Times New Roman" w:cs="Times New Roman"/>
          <w:sz w:val="24"/>
          <w:szCs w:val="24"/>
        </w:rPr>
        <w:t>knows that it</w:t>
      </w:r>
      <w:r w:rsidR="00D45407" w:rsidRPr="00DC0D89">
        <w:rPr>
          <w:rFonts w:ascii="Times New Roman" w:hAnsi="Times New Roman" w:cs="Times New Roman"/>
          <w:sz w:val="24"/>
          <w:szCs w:val="24"/>
        </w:rPr>
        <w:t xml:space="preserve"> is up to </w:t>
      </w:r>
      <w:r w:rsidR="00865757" w:rsidRPr="00DC0D89">
        <w:rPr>
          <w:rFonts w:ascii="Times New Roman" w:hAnsi="Times New Roman" w:cs="Times New Roman"/>
          <w:sz w:val="24"/>
          <w:szCs w:val="24"/>
        </w:rPr>
        <w:t xml:space="preserve">those of us who </w:t>
      </w:r>
      <w:r w:rsidR="00553963" w:rsidRPr="00DC0D89">
        <w:rPr>
          <w:rFonts w:ascii="Times New Roman" w:hAnsi="Times New Roman" w:cs="Times New Roman"/>
          <w:sz w:val="24"/>
          <w:szCs w:val="24"/>
        </w:rPr>
        <w:t>have demonstrated our commitment to</w:t>
      </w:r>
      <w:r w:rsidR="005D788F" w:rsidRPr="00DC0D89">
        <w:rPr>
          <w:rFonts w:ascii="Times New Roman" w:hAnsi="Times New Roman" w:cs="Times New Roman"/>
          <w:sz w:val="24"/>
          <w:szCs w:val="24"/>
        </w:rPr>
        <w:t xml:space="preserve"> faith and social justice to</w:t>
      </w:r>
      <w:r w:rsidR="009F51B5" w:rsidRPr="00DC0D89">
        <w:rPr>
          <w:rFonts w:ascii="Times New Roman" w:hAnsi="Times New Roman" w:cs="Times New Roman"/>
          <w:sz w:val="24"/>
          <w:szCs w:val="24"/>
        </w:rPr>
        <w:t xml:space="preserve"> </w:t>
      </w:r>
      <w:r w:rsidR="003002BC" w:rsidRPr="00DC0D89">
        <w:rPr>
          <w:rFonts w:ascii="Times New Roman" w:hAnsi="Times New Roman" w:cs="Times New Roman"/>
          <w:sz w:val="24"/>
          <w:szCs w:val="24"/>
        </w:rPr>
        <w:t xml:space="preserve">bring healing and </w:t>
      </w:r>
      <w:r w:rsidR="007F604D" w:rsidRPr="00DC0D89">
        <w:rPr>
          <w:rFonts w:ascii="Times New Roman" w:hAnsi="Times New Roman" w:cs="Times New Roman"/>
          <w:sz w:val="24"/>
          <w:szCs w:val="24"/>
        </w:rPr>
        <w:t xml:space="preserve">transformation </w:t>
      </w:r>
      <w:r w:rsidR="007F604D">
        <w:rPr>
          <w:rFonts w:ascii="Times New Roman" w:hAnsi="Times New Roman" w:cs="Times New Roman"/>
          <w:sz w:val="24"/>
          <w:szCs w:val="24"/>
        </w:rPr>
        <w:t xml:space="preserve">to </w:t>
      </w:r>
      <w:r w:rsidR="007F604D" w:rsidRPr="00DC0D89">
        <w:rPr>
          <w:rFonts w:ascii="Times New Roman" w:hAnsi="Times New Roman" w:cs="Times New Roman"/>
          <w:sz w:val="24"/>
          <w:szCs w:val="24"/>
        </w:rPr>
        <w:t>the U</w:t>
      </w:r>
      <w:r w:rsidR="007F604D">
        <w:rPr>
          <w:rFonts w:ascii="Times New Roman" w:hAnsi="Times New Roman" w:cs="Times New Roman"/>
          <w:sz w:val="24"/>
          <w:szCs w:val="24"/>
        </w:rPr>
        <w:t>.</w:t>
      </w:r>
      <w:r w:rsidR="007F604D" w:rsidRPr="00DC0D89">
        <w:rPr>
          <w:rFonts w:ascii="Times New Roman" w:hAnsi="Times New Roman" w:cs="Times New Roman"/>
          <w:sz w:val="24"/>
          <w:szCs w:val="24"/>
        </w:rPr>
        <w:t>S</w:t>
      </w:r>
      <w:r w:rsidR="007F604D">
        <w:rPr>
          <w:rFonts w:ascii="Times New Roman" w:hAnsi="Times New Roman" w:cs="Times New Roman"/>
          <w:sz w:val="24"/>
          <w:szCs w:val="24"/>
        </w:rPr>
        <w:t>.</w:t>
      </w:r>
      <w:r w:rsidR="007F604D" w:rsidRPr="00DC0D89">
        <w:rPr>
          <w:rFonts w:ascii="Times New Roman" w:hAnsi="Times New Roman" w:cs="Times New Roman"/>
          <w:sz w:val="24"/>
          <w:szCs w:val="24"/>
        </w:rPr>
        <w:t xml:space="preserve"> and Puerto Rico.</w:t>
      </w:r>
    </w:p>
    <w:p w14:paraId="70B87EDA" w14:textId="77777777" w:rsidR="003D4FAB" w:rsidRDefault="003D4FAB" w:rsidP="006D534F">
      <w:pPr>
        <w:rPr>
          <w:rFonts w:ascii="Times New Roman" w:hAnsi="Times New Roman" w:cs="Times New Roman"/>
          <w:sz w:val="24"/>
          <w:szCs w:val="24"/>
        </w:rPr>
      </w:pPr>
    </w:p>
    <w:p w14:paraId="61B6A434" w14:textId="77777777" w:rsidR="005D5F78" w:rsidRDefault="005D5F78" w:rsidP="005D5F78">
      <w:pPr>
        <w:rPr>
          <w:rFonts w:ascii="Times New Roman" w:hAnsi="Times New Roman" w:cs="Times New Roman"/>
          <w:sz w:val="24"/>
          <w:szCs w:val="24"/>
        </w:rPr>
      </w:pPr>
      <w:r>
        <w:rPr>
          <w:rFonts w:ascii="Times New Roman" w:hAnsi="Times New Roman" w:cs="Times New Roman"/>
          <w:sz w:val="24"/>
          <w:szCs w:val="24"/>
        </w:rPr>
        <w:t xml:space="preserve">One of ABHMS’ responses to the crises facing our nation is to convene The Justice Dialogues. As the convener, our work is to </w:t>
      </w:r>
      <w:r w:rsidRPr="00E22E5D">
        <w:rPr>
          <w:rFonts w:ascii="Times New Roman" w:hAnsi="Times New Roman" w:cs="Times New Roman"/>
          <w:b/>
          <w:bCs/>
          <w:i/>
          <w:iCs/>
          <w:sz w:val="24"/>
          <w:szCs w:val="24"/>
        </w:rPr>
        <w:t>connect</w:t>
      </w:r>
      <w:r>
        <w:rPr>
          <w:rFonts w:ascii="Times New Roman" w:hAnsi="Times New Roman" w:cs="Times New Roman"/>
          <w:sz w:val="24"/>
          <w:szCs w:val="24"/>
        </w:rPr>
        <w:t xml:space="preserve"> thought and faith leaders, activists and sages who are already committed to and engaged in actions that are addressing racial and intersectional injustices in the U.S. and Puerto Rico.  In the spirit of genuine relationship, we connect these valued and gifted partners with one another and </w:t>
      </w:r>
      <w:r w:rsidRPr="00E22E5D">
        <w:rPr>
          <w:rFonts w:ascii="Times New Roman" w:hAnsi="Times New Roman" w:cs="Times New Roman"/>
          <w:b/>
          <w:bCs/>
          <w:i/>
          <w:iCs/>
          <w:sz w:val="24"/>
          <w:szCs w:val="24"/>
        </w:rPr>
        <w:t>cultivate</w:t>
      </w:r>
      <w:r>
        <w:rPr>
          <w:rFonts w:ascii="Times New Roman" w:hAnsi="Times New Roman" w:cs="Times New Roman"/>
          <w:sz w:val="24"/>
          <w:szCs w:val="24"/>
        </w:rPr>
        <w:t xml:space="preserve"> spaces for creative meaningful dialogues. In so doing we call upon God’s holy presence to cooperate with the expertise, zeal and wisdom of all participants to generate the transformative </w:t>
      </w:r>
      <w:r w:rsidRPr="00381656">
        <w:rPr>
          <w:rFonts w:ascii="Times New Roman" w:hAnsi="Times New Roman" w:cs="Times New Roman"/>
          <w:b/>
          <w:bCs/>
          <w:i/>
          <w:iCs/>
          <w:sz w:val="24"/>
          <w:szCs w:val="24"/>
        </w:rPr>
        <w:t>change</w:t>
      </w:r>
      <w:r>
        <w:rPr>
          <w:rFonts w:ascii="Times New Roman" w:hAnsi="Times New Roman" w:cs="Times New Roman"/>
          <w:sz w:val="24"/>
          <w:szCs w:val="24"/>
        </w:rPr>
        <w:t xml:space="preserve"> we all seek. </w:t>
      </w:r>
    </w:p>
    <w:p w14:paraId="492BADF7" w14:textId="77777777" w:rsidR="00A33A8E" w:rsidRDefault="00A33A8E" w:rsidP="00A33A8E">
      <w:pPr>
        <w:shd w:val="clear" w:color="auto" w:fill="FFFFFF"/>
        <w:spacing w:before="100" w:beforeAutospacing="1" w:after="100" w:afterAutospacing="1"/>
        <w:rPr>
          <w:rFonts w:ascii="Times New Roman" w:hAnsi="Times New Roman" w:cs="Times New Roman"/>
          <w:sz w:val="24"/>
          <w:szCs w:val="24"/>
        </w:rPr>
      </w:pPr>
      <w:r w:rsidRPr="00DC0D89">
        <w:rPr>
          <w:rFonts w:ascii="Times New Roman" w:hAnsi="Times New Roman" w:cs="Times New Roman"/>
          <w:color w:val="000000"/>
          <w:sz w:val="24"/>
          <w:szCs w:val="24"/>
        </w:rPr>
        <w:t>Since 1824</w:t>
      </w:r>
      <w:r>
        <w:rPr>
          <w:rFonts w:ascii="Times New Roman" w:hAnsi="Times New Roman" w:cs="Times New Roman"/>
          <w:color w:val="000000"/>
          <w:sz w:val="24"/>
          <w:szCs w:val="24"/>
        </w:rPr>
        <w:t xml:space="preserve">, </w:t>
      </w:r>
      <w:r w:rsidRPr="00DC0D89">
        <w:rPr>
          <w:rFonts w:ascii="Times New Roman" w:hAnsi="Times New Roman" w:cs="Times New Roman"/>
          <w:color w:val="000000"/>
          <w:sz w:val="24"/>
          <w:szCs w:val="24"/>
        </w:rPr>
        <w:t>ABHMS has been on the front lines of ministry</w:t>
      </w:r>
      <w:r>
        <w:rPr>
          <w:rFonts w:ascii="Times New Roman" w:hAnsi="Times New Roman" w:cs="Times New Roman"/>
          <w:color w:val="000000"/>
          <w:sz w:val="24"/>
          <w:szCs w:val="24"/>
        </w:rPr>
        <w:t xml:space="preserve"> and social justice. This</w:t>
      </w:r>
      <w:r w:rsidRPr="00DC0D89">
        <w:rPr>
          <w:rFonts w:ascii="Times New Roman" w:hAnsi="Times New Roman" w:cs="Times New Roman"/>
          <w:color w:val="000000"/>
          <w:sz w:val="24"/>
          <w:szCs w:val="24"/>
        </w:rPr>
        <w:t xml:space="preserve"> is our heritage</w:t>
      </w:r>
      <w:r>
        <w:rPr>
          <w:rFonts w:ascii="Times New Roman" w:hAnsi="Times New Roman" w:cs="Times New Roman"/>
          <w:color w:val="000000"/>
          <w:sz w:val="24"/>
          <w:szCs w:val="24"/>
        </w:rPr>
        <w:t xml:space="preserve"> and it is </w:t>
      </w:r>
      <w:r w:rsidRPr="00DC0D89">
        <w:rPr>
          <w:rFonts w:ascii="Times New Roman" w:hAnsi="Times New Roman" w:cs="Times New Roman"/>
          <w:color w:val="000000"/>
          <w:sz w:val="24"/>
          <w:szCs w:val="24"/>
        </w:rPr>
        <w:t xml:space="preserve">reflected in our actions against slaveholders, </w:t>
      </w:r>
      <w:r>
        <w:rPr>
          <w:rFonts w:ascii="Times New Roman" w:hAnsi="Times New Roman" w:cs="Times New Roman"/>
          <w:color w:val="000000"/>
          <w:sz w:val="24"/>
          <w:szCs w:val="24"/>
        </w:rPr>
        <w:t xml:space="preserve">our </w:t>
      </w:r>
      <w:r w:rsidRPr="00DC0D89">
        <w:rPr>
          <w:rFonts w:ascii="Times New Roman" w:hAnsi="Times New Roman" w:cs="Times New Roman"/>
          <w:color w:val="000000"/>
          <w:sz w:val="24"/>
          <w:szCs w:val="24"/>
        </w:rPr>
        <w:t xml:space="preserve">involvement with the underground railroad, </w:t>
      </w:r>
      <w:r>
        <w:rPr>
          <w:rFonts w:ascii="Times New Roman" w:hAnsi="Times New Roman" w:cs="Times New Roman"/>
          <w:color w:val="000000"/>
          <w:sz w:val="24"/>
          <w:szCs w:val="24"/>
        </w:rPr>
        <w:t xml:space="preserve">our </w:t>
      </w:r>
      <w:r w:rsidRPr="00DC0D89">
        <w:rPr>
          <w:rFonts w:ascii="Times New Roman" w:hAnsi="Times New Roman" w:cs="Times New Roman"/>
          <w:color w:val="000000"/>
          <w:sz w:val="24"/>
          <w:szCs w:val="24"/>
        </w:rPr>
        <w:t xml:space="preserve">commitment to teaching Black children even when it was illegal to do so, </w:t>
      </w:r>
      <w:r>
        <w:rPr>
          <w:rFonts w:ascii="Times New Roman" w:hAnsi="Times New Roman" w:cs="Times New Roman"/>
          <w:color w:val="000000"/>
          <w:sz w:val="24"/>
          <w:szCs w:val="24"/>
        </w:rPr>
        <w:t xml:space="preserve">and </w:t>
      </w:r>
      <w:r w:rsidRPr="00DC0D89">
        <w:rPr>
          <w:rFonts w:ascii="Times New Roman" w:hAnsi="Times New Roman" w:cs="Times New Roman"/>
          <w:color w:val="000000"/>
          <w:sz w:val="24"/>
          <w:szCs w:val="24"/>
        </w:rPr>
        <w:t xml:space="preserve">our church planting and </w:t>
      </w:r>
      <w:r>
        <w:rPr>
          <w:rFonts w:ascii="Times New Roman" w:hAnsi="Times New Roman" w:cs="Times New Roman"/>
          <w:color w:val="000000"/>
          <w:sz w:val="24"/>
          <w:szCs w:val="24"/>
        </w:rPr>
        <w:t xml:space="preserve">provision of </w:t>
      </w:r>
      <w:r w:rsidRPr="00DC0D89">
        <w:rPr>
          <w:rFonts w:ascii="Times New Roman" w:hAnsi="Times New Roman" w:cs="Times New Roman"/>
          <w:color w:val="000000"/>
          <w:sz w:val="24"/>
          <w:szCs w:val="24"/>
        </w:rPr>
        <w:t xml:space="preserve">schools for Navajo, Crow, Hopi, Creek, Seminole, Delaware, </w:t>
      </w:r>
      <w:proofErr w:type="spellStart"/>
      <w:r w:rsidRPr="00DC0D89">
        <w:rPr>
          <w:rFonts w:ascii="Times New Roman" w:hAnsi="Times New Roman" w:cs="Times New Roman"/>
          <w:color w:val="000000"/>
          <w:sz w:val="24"/>
          <w:szCs w:val="24"/>
        </w:rPr>
        <w:t>Shwano</w:t>
      </w:r>
      <w:proofErr w:type="spellEnd"/>
      <w:r w:rsidRPr="00DC0D89">
        <w:rPr>
          <w:rFonts w:ascii="Times New Roman" w:hAnsi="Times New Roman" w:cs="Times New Roman"/>
          <w:color w:val="000000"/>
          <w:sz w:val="24"/>
          <w:szCs w:val="24"/>
        </w:rPr>
        <w:t>, Kickapoo, Sac,</w:t>
      </w:r>
      <w:r w:rsidRPr="00DC0D89">
        <w:rPr>
          <w:rFonts w:ascii="Times New Roman" w:hAnsi="Times New Roman" w:cs="Times New Roman"/>
          <w:sz w:val="24"/>
          <w:szCs w:val="24"/>
        </w:rPr>
        <w:t xml:space="preserve"> </w:t>
      </w:r>
      <w:r w:rsidRPr="00DC0D89">
        <w:rPr>
          <w:rFonts w:ascii="Times New Roman" w:hAnsi="Times New Roman" w:cs="Times New Roman"/>
          <w:color w:val="000000"/>
          <w:sz w:val="24"/>
          <w:szCs w:val="24"/>
        </w:rPr>
        <w:t xml:space="preserve">Choctaws, Chickasaws and Fox tribes in Oklahoma, California and Arizona. </w:t>
      </w:r>
      <w:r>
        <w:rPr>
          <w:rFonts w:ascii="Times New Roman" w:hAnsi="Times New Roman" w:cs="Times New Roman"/>
          <w:color w:val="000000"/>
          <w:sz w:val="24"/>
          <w:szCs w:val="24"/>
        </w:rPr>
        <w:t xml:space="preserve"> It is reflected in our actions d</w:t>
      </w:r>
      <w:r w:rsidRPr="009F482E">
        <w:rPr>
          <w:rFonts w:ascii="Times New Roman" w:hAnsi="Times New Roman" w:cs="Times New Roman"/>
          <w:sz w:val="24"/>
          <w:szCs w:val="24"/>
        </w:rPr>
        <w:t>uring WWII</w:t>
      </w:r>
      <w:r>
        <w:rPr>
          <w:rFonts w:ascii="Times New Roman" w:hAnsi="Times New Roman" w:cs="Times New Roman"/>
          <w:sz w:val="24"/>
          <w:szCs w:val="24"/>
        </w:rPr>
        <w:t xml:space="preserve"> when </w:t>
      </w:r>
      <w:r w:rsidRPr="009F482E">
        <w:rPr>
          <w:rFonts w:ascii="Times New Roman" w:hAnsi="Times New Roman" w:cs="Times New Roman"/>
          <w:sz w:val="24"/>
          <w:szCs w:val="24"/>
        </w:rPr>
        <w:t>we m</w:t>
      </w:r>
      <w:r w:rsidRPr="009F482E">
        <w:rPr>
          <w:rFonts w:ascii="Times New Roman" w:eastAsia="Times New Roman" w:hAnsi="Times New Roman" w:cs="Times New Roman"/>
          <w:sz w:val="24"/>
          <w:szCs w:val="24"/>
        </w:rPr>
        <w:t>inistered among Japanese Americans</w:t>
      </w:r>
      <w:r>
        <w:rPr>
          <w:rFonts w:ascii="Times New Roman" w:eastAsia="Times New Roman" w:hAnsi="Times New Roman" w:cs="Times New Roman"/>
          <w:sz w:val="24"/>
          <w:szCs w:val="24"/>
        </w:rPr>
        <w:t xml:space="preserve"> who had been</w:t>
      </w:r>
      <w:r w:rsidRPr="009F482E">
        <w:rPr>
          <w:rFonts w:ascii="Times New Roman" w:eastAsia="Times New Roman" w:hAnsi="Times New Roman" w:cs="Times New Roman"/>
          <w:sz w:val="24"/>
          <w:szCs w:val="24"/>
        </w:rPr>
        <w:t xml:space="preserve"> forced into internment camps.  After th</w:t>
      </w:r>
      <w:r>
        <w:rPr>
          <w:rFonts w:ascii="Times New Roman" w:eastAsia="Times New Roman" w:hAnsi="Times New Roman" w:cs="Times New Roman"/>
          <w:sz w:val="24"/>
          <w:szCs w:val="24"/>
        </w:rPr>
        <w:t>at</w:t>
      </w:r>
      <w:r w:rsidRPr="009F482E">
        <w:rPr>
          <w:rFonts w:ascii="Times New Roman" w:eastAsia="Times New Roman" w:hAnsi="Times New Roman" w:cs="Times New Roman"/>
          <w:sz w:val="24"/>
          <w:szCs w:val="24"/>
        </w:rPr>
        <w:t xml:space="preserve"> war we collaborated with Church World Services</w:t>
      </w:r>
      <w:r w:rsidRPr="003105B7">
        <w:rPr>
          <w:rFonts w:ascii="Times New Roman" w:eastAsia="Times New Roman" w:hAnsi="Times New Roman" w:cs="Times New Roman"/>
          <w:sz w:val="24"/>
          <w:szCs w:val="24"/>
        </w:rPr>
        <w:t xml:space="preserve"> to relocate thousands of refugees to safe homes.</w:t>
      </w:r>
      <w:r w:rsidRPr="009F48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Because we strive to put our faith into action, </w:t>
      </w:r>
      <w:r w:rsidRPr="009F482E">
        <w:rPr>
          <w:rFonts w:ascii="Times New Roman" w:eastAsia="Times New Roman" w:hAnsi="Times New Roman" w:cs="Times New Roman"/>
          <w:sz w:val="24"/>
          <w:szCs w:val="24"/>
        </w:rPr>
        <w:t>ABHMS has</w:t>
      </w:r>
      <w:r w:rsidRPr="009F482E">
        <w:rPr>
          <w:rFonts w:ascii="Times New Roman" w:hAnsi="Times New Roman" w:cs="Times New Roman"/>
          <w:sz w:val="24"/>
          <w:szCs w:val="24"/>
        </w:rPr>
        <w:t xml:space="preserve"> long been on the right side of history</w:t>
      </w:r>
      <w:r>
        <w:rPr>
          <w:rFonts w:ascii="Times New Roman" w:hAnsi="Times New Roman" w:cs="Times New Roman"/>
          <w:sz w:val="24"/>
          <w:szCs w:val="24"/>
        </w:rPr>
        <w:t>;</w:t>
      </w:r>
      <w:r w:rsidRPr="009F482E">
        <w:rPr>
          <w:rFonts w:ascii="Times New Roman" w:hAnsi="Times New Roman" w:cs="Times New Roman"/>
          <w:sz w:val="24"/>
          <w:szCs w:val="24"/>
        </w:rPr>
        <w:t xml:space="preserve"> i</w:t>
      </w:r>
      <w:r>
        <w:rPr>
          <w:rFonts w:ascii="Times New Roman" w:hAnsi="Times New Roman" w:cs="Times New Roman"/>
          <w:sz w:val="24"/>
          <w:szCs w:val="24"/>
        </w:rPr>
        <w:t>t i</w:t>
      </w:r>
      <w:r w:rsidRPr="009F482E">
        <w:rPr>
          <w:rFonts w:ascii="Times New Roman" w:hAnsi="Times New Roman" w:cs="Times New Roman"/>
          <w:sz w:val="24"/>
          <w:szCs w:val="24"/>
        </w:rPr>
        <w:t>s the cornerstone upon which ABHMS has been built. We have never been silent in the face of injustices and</w:t>
      </w:r>
      <w:r>
        <w:rPr>
          <w:rFonts w:ascii="Times New Roman" w:hAnsi="Times New Roman" w:cs="Times New Roman"/>
          <w:sz w:val="24"/>
          <w:szCs w:val="24"/>
        </w:rPr>
        <w:t xml:space="preserve"> </w:t>
      </w:r>
      <w:r w:rsidRPr="009F482E">
        <w:rPr>
          <w:rFonts w:ascii="Times New Roman" w:hAnsi="Times New Roman" w:cs="Times New Roman"/>
          <w:sz w:val="24"/>
          <w:szCs w:val="24"/>
        </w:rPr>
        <w:t xml:space="preserve">we </w:t>
      </w:r>
      <w:r>
        <w:rPr>
          <w:rFonts w:ascii="Times New Roman" w:hAnsi="Times New Roman" w:cs="Times New Roman"/>
          <w:sz w:val="24"/>
          <w:szCs w:val="24"/>
        </w:rPr>
        <w:t xml:space="preserve">will </w:t>
      </w:r>
      <w:r w:rsidRPr="009F482E">
        <w:rPr>
          <w:rFonts w:ascii="Times New Roman" w:hAnsi="Times New Roman" w:cs="Times New Roman"/>
          <w:sz w:val="24"/>
          <w:szCs w:val="24"/>
        </w:rPr>
        <w:t xml:space="preserve">not be silent now.  </w:t>
      </w:r>
    </w:p>
    <w:p w14:paraId="2C328156" w14:textId="194AAF4D" w:rsidR="001235B0" w:rsidRPr="001235B0" w:rsidRDefault="001235B0" w:rsidP="001235B0">
      <w:pPr>
        <w:shd w:val="clear" w:color="auto" w:fill="FFFFFF"/>
        <w:spacing w:before="100" w:beforeAutospacing="1" w:after="100" w:afterAutospacing="1"/>
        <w:rPr>
          <w:rFonts w:ascii="Times New Roman" w:hAnsi="Times New Roman" w:cs="Times New Roman"/>
          <w:sz w:val="24"/>
          <w:szCs w:val="24"/>
        </w:rPr>
      </w:pPr>
      <w:r w:rsidRPr="001235B0">
        <w:rPr>
          <w:rFonts w:ascii="Times New Roman" w:hAnsi="Times New Roman" w:cs="Times New Roman"/>
          <w:sz w:val="24"/>
          <w:szCs w:val="24"/>
        </w:rPr>
        <w:t>This moment in time demands that we connect with our vast networks throughout the U.S. and Puerto Rico including churches, colleges, universities, seminaries, community leaders, chaplains, leaders of specialized ministries, and Asian, Indian, Latino, Haitian and other language group leaders to collaborate for the change that is so desperately needed.  Drawing on resources such as the Christian Citizen, ministrElife, social media and Judson Press to attract and hold the attention of a national audience, ABHMS will use our technological and financial expertise to amplify the voices of those who participate in The Justice Dialogues.  We call on the collective wisdom, dreams and experiences of all participants so that together we can:</w:t>
      </w:r>
    </w:p>
    <w:p w14:paraId="42E14420" w14:textId="3675BA10" w:rsidR="003C7EC0" w:rsidRPr="001235B0" w:rsidRDefault="003C7EC0" w:rsidP="001235B0">
      <w:pPr>
        <w:pStyle w:val="ListParagraph"/>
        <w:numPr>
          <w:ilvl w:val="0"/>
          <w:numId w:val="11"/>
        </w:numPr>
        <w:rPr>
          <w:rFonts w:ascii="Times New Roman" w:eastAsia="Times New Roman" w:hAnsi="Times New Roman" w:cs="Times New Roman"/>
          <w:sz w:val="24"/>
          <w:szCs w:val="24"/>
        </w:rPr>
      </w:pPr>
      <w:r w:rsidRPr="001235B0">
        <w:rPr>
          <w:rFonts w:ascii="Times New Roman" w:eastAsia="Times New Roman" w:hAnsi="Times New Roman" w:cs="Times New Roman"/>
          <w:sz w:val="24"/>
          <w:szCs w:val="24"/>
        </w:rPr>
        <w:t>Engag</w:t>
      </w:r>
      <w:r w:rsidR="009F13D2" w:rsidRPr="001235B0">
        <w:rPr>
          <w:rFonts w:ascii="Times New Roman" w:eastAsia="Times New Roman" w:hAnsi="Times New Roman" w:cs="Times New Roman"/>
          <w:sz w:val="24"/>
          <w:szCs w:val="24"/>
        </w:rPr>
        <w:t>e</w:t>
      </w:r>
      <w:r w:rsidRPr="001235B0">
        <w:rPr>
          <w:rFonts w:ascii="Times New Roman" w:eastAsia="Times New Roman" w:hAnsi="Times New Roman" w:cs="Times New Roman"/>
          <w:sz w:val="24"/>
          <w:szCs w:val="24"/>
        </w:rPr>
        <w:t xml:space="preserve"> in mutual spiritual discernment and support</w:t>
      </w:r>
    </w:p>
    <w:p w14:paraId="56FF58DD" w14:textId="5D6FD8B1" w:rsidR="003C7EC0" w:rsidRPr="00DC0D89" w:rsidRDefault="003C7EC0" w:rsidP="003C7EC0">
      <w:pPr>
        <w:pStyle w:val="ListParagraph"/>
        <w:numPr>
          <w:ilvl w:val="0"/>
          <w:numId w:val="11"/>
        </w:numPr>
        <w:rPr>
          <w:rFonts w:ascii="Times New Roman" w:eastAsia="Times New Roman" w:hAnsi="Times New Roman" w:cs="Times New Roman"/>
          <w:sz w:val="24"/>
          <w:szCs w:val="24"/>
        </w:rPr>
      </w:pPr>
      <w:r w:rsidRPr="00DC0D89">
        <w:rPr>
          <w:rFonts w:ascii="Times New Roman" w:eastAsia="Times New Roman" w:hAnsi="Times New Roman" w:cs="Times New Roman"/>
          <w:sz w:val="24"/>
          <w:szCs w:val="24"/>
        </w:rPr>
        <w:t>Construc</w:t>
      </w:r>
      <w:r w:rsidR="009F13D2" w:rsidRPr="00DC0D89">
        <w:rPr>
          <w:rFonts w:ascii="Times New Roman" w:eastAsia="Times New Roman" w:hAnsi="Times New Roman" w:cs="Times New Roman"/>
          <w:sz w:val="24"/>
          <w:szCs w:val="24"/>
        </w:rPr>
        <w:t xml:space="preserve">t </w:t>
      </w:r>
      <w:r w:rsidRPr="00DC0D89">
        <w:rPr>
          <w:rFonts w:ascii="Times New Roman" w:eastAsia="Times New Roman" w:hAnsi="Times New Roman" w:cs="Times New Roman"/>
          <w:sz w:val="24"/>
          <w:szCs w:val="24"/>
        </w:rPr>
        <w:t>a framework for allyship, action and meaningful dialogue</w:t>
      </w:r>
    </w:p>
    <w:p w14:paraId="1D00FCF0" w14:textId="616DD8C6" w:rsidR="003C7EC0" w:rsidRPr="00DC0D89" w:rsidRDefault="003C7EC0" w:rsidP="003C7EC0">
      <w:pPr>
        <w:pStyle w:val="ListParagraph"/>
        <w:numPr>
          <w:ilvl w:val="0"/>
          <w:numId w:val="11"/>
        </w:numPr>
        <w:rPr>
          <w:rFonts w:ascii="Times New Roman" w:eastAsia="Times New Roman" w:hAnsi="Times New Roman" w:cs="Times New Roman"/>
          <w:sz w:val="24"/>
          <w:szCs w:val="24"/>
        </w:rPr>
      </w:pPr>
      <w:r w:rsidRPr="00DC0D89">
        <w:rPr>
          <w:rFonts w:ascii="Times New Roman" w:eastAsia="Times New Roman" w:hAnsi="Times New Roman" w:cs="Times New Roman"/>
          <w:sz w:val="24"/>
          <w:szCs w:val="24"/>
        </w:rPr>
        <w:t>Provid</w:t>
      </w:r>
      <w:r w:rsidR="009F13D2" w:rsidRPr="00DC0D89">
        <w:rPr>
          <w:rFonts w:ascii="Times New Roman" w:eastAsia="Times New Roman" w:hAnsi="Times New Roman" w:cs="Times New Roman"/>
          <w:sz w:val="24"/>
          <w:szCs w:val="24"/>
        </w:rPr>
        <w:t>e</w:t>
      </w:r>
      <w:r w:rsidRPr="00DC0D89">
        <w:rPr>
          <w:rFonts w:ascii="Times New Roman" w:eastAsia="Times New Roman" w:hAnsi="Times New Roman" w:cs="Times New Roman"/>
          <w:sz w:val="24"/>
          <w:szCs w:val="24"/>
        </w:rPr>
        <w:t xml:space="preserve"> opportunities for sharing, listening and learning</w:t>
      </w:r>
    </w:p>
    <w:p w14:paraId="49F4572F" w14:textId="1AB0366C" w:rsidR="003C7EC0" w:rsidRPr="00DC0D89" w:rsidRDefault="003C7EC0" w:rsidP="003C7EC0">
      <w:pPr>
        <w:pStyle w:val="ListParagraph"/>
        <w:numPr>
          <w:ilvl w:val="0"/>
          <w:numId w:val="11"/>
        </w:numPr>
        <w:rPr>
          <w:rFonts w:ascii="Times New Roman" w:eastAsia="Times New Roman" w:hAnsi="Times New Roman" w:cs="Times New Roman"/>
          <w:sz w:val="24"/>
          <w:szCs w:val="24"/>
        </w:rPr>
      </w:pPr>
      <w:r w:rsidRPr="00DC0D89">
        <w:rPr>
          <w:rFonts w:ascii="Times New Roman" w:eastAsia="Times New Roman" w:hAnsi="Times New Roman" w:cs="Times New Roman"/>
          <w:sz w:val="24"/>
          <w:szCs w:val="24"/>
        </w:rPr>
        <w:t>Identify available resources and those that need to be developed</w:t>
      </w:r>
    </w:p>
    <w:p w14:paraId="396AFFE3" w14:textId="076356A9" w:rsidR="003C7EC0" w:rsidRPr="00EE0592" w:rsidRDefault="003C7EC0" w:rsidP="003C7EC0">
      <w:pPr>
        <w:pStyle w:val="ListParagraph"/>
        <w:numPr>
          <w:ilvl w:val="0"/>
          <w:numId w:val="11"/>
        </w:numPr>
        <w:rPr>
          <w:rFonts w:ascii="Times New Roman" w:hAnsi="Times New Roman" w:cs="Times New Roman"/>
          <w:sz w:val="24"/>
          <w:szCs w:val="24"/>
        </w:rPr>
      </w:pPr>
      <w:r w:rsidRPr="00DC0D89">
        <w:rPr>
          <w:rFonts w:ascii="Times New Roman" w:eastAsia="Times New Roman" w:hAnsi="Times New Roman" w:cs="Times New Roman"/>
          <w:sz w:val="24"/>
          <w:szCs w:val="24"/>
        </w:rPr>
        <w:t>Pursu</w:t>
      </w:r>
      <w:r w:rsidR="00562564" w:rsidRPr="00DC0D89">
        <w:rPr>
          <w:rFonts w:ascii="Times New Roman" w:eastAsia="Times New Roman" w:hAnsi="Times New Roman" w:cs="Times New Roman"/>
          <w:sz w:val="24"/>
          <w:szCs w:val="24"/>
        </w:rPr>
        <w:t>e</w:t>
      </w:r>
      <w:r w:rsidRPr="00DC0D89">
        <w:rPr>
          <w:rFonts w:ascii="Times New Roman" w:eastAsia="Times New Roman" w:hAnsi="Times New Roman" w:cs="Times New Roman"/>
          <w:sz w:val="24"/>
          <w:szCs w:val="24"/>
        </w:rPr>
        <w:t xml:space="preserve"> opportunities for coalition building to increase the impact of efforts to dismantle and defeat racism and its intersectional injustices</w:t>
      </w:r>
    </w:p>
    <w:p w14:paraId="1803D0C6" w14:textId="1E219E2D" w:rsidR="00907A79" w:rsidRPr="00907A79" w:rsidRDefault="00907A79" w:rsidP="00907A79">
      <w:pPr>
        <w:rPr>
          <w:rFonts w:ascii="Times New Roman" w:hAnsi="Times New Roman" w:cs="Times New Roman"/>
          <w:sz w:val="24"/>
          <w:szCs w:val="24"/>
        </w:rPr>
      </w:pPr>
      <w:r w:rsidRPr="00907A79">
        <w:rPr>
          <w:rFonts w:ascii="Times New Roman" w:hAnsi="Times New Roman" w:cs="Times New Roman"/>
          <w:sz w:val="24"/>
          <w:szCs w:val="24"/>
        </w:rPr>
        <w:t xml:space="preserve">The Justice Dialogues provide a unique opportunity to converse about and expose the fault lines of America’s capitalism along the lines of race, class, gender, age, sexual identity etc. while building coalitions to address them.  Through </w:t>
      </w:r>
      <w:proofErr w:type="gramStart"/>
      <w:r w:rsidRPr="00907A79">
        <w:rPr>
          <w:rFonts w:ascii="Times New Roman" w:hAnsi="Times New Roman" w:cs="Times New Roman"/>
          <w:sz w:val="24"/>
          <w:szCs w:val="24"/>
        </w:rPr>
        <w:t>The</w:t>
      </w:r>
      <w:proofErr w:type="gramEnd"/>
      <w:r w:rsidRPr="00907A79">
        <w:rPr>
          <w:rFonts w:ascii="Times New Roman" w:hAnsi="Times New Roman" w:cs="Times New Roman"/>
          <w:sz w:val="24"/>
          <w:szCs w:val="24"/>
        </w:rPr>
        <w:t xml:space="preserve"> Justice Dialogues, ABHMS is convening a nationwide, multi-cultural, intergenerational audience of likeminded partners to experience allyship, spiritual support and opportunities through the exchange of thoughts and perspectives.  Participants at The Justice Dialogues include wisdom bearers, sages, activists, pastors, writers and networkers throughout the USA and Puerto Rico. Some will identify as American Baptists, some may not. </w:t>
      </w:r>
    </w:p>
    <w:p w14:paraId="6E56F0B4" w14:textId="77777777" w:rsidR="005523B6" w:rsidRPr="00907A79" w:rsidRDefault="005523B6" w:rsidP="00907A79">
      <w:pPr>
        <w:ind w:left="360"/>
        <w:rPr>
          <w:rFonts w:ascii="Times New Roman" w:hAnsi="Times New Roman" w:cs="Times New Roman"/>
          <w:sz w:val="24"/>
          <w:szCs w:val="24"/>
        </w:rPr>
      </w:pPr>
    </w:p>
    <w:p w14:paraId="53707E8D" w14:textId="49794DF9" w:rsidR="00FD429A" w:rsidRDefault="009555B8" w:rsidP="008D05F7">
      <w:pPr>
        <w:rPr>
          <w:rFonts w:ascii="Times New Roman" w:hAnsi="Times New Roman" w:cs="Times New Roman"/>
          <w:sz w:val="24"/>
          <w:szCs w:val="24"/>
        </w:rPr>
      </w:pPr>
      <w:r w:rsidRPr="06442061">
        <w:rPr>
          <w:rFonts w:ascii="Times New Roman" w:hAnsi="Times New Roman" w:cs="Times New Roman"/>
          <w:sz w:val="24"/>
          <w:szCs w:val="24"/>
        </w:rPr>
        <w:t xml:space="preserve">The Justice Dialogues will focus on the type of coalition building that generates ideas and opportunities that lead to allyship and enhanced collective impact.  We will offer opportunities to meet </w:t>
      </w:r>
      <w:r w:rsidR="002D2610">
        <w:rPr>
          <w:rFonts w:ascii="Times New Roman" w:hAnsi="Times New Roman" w:cs="Times New Roman"/>
          <w:sz w:val="24"/>
          <w:szCs w:val="24"/>
        </w:rPr>
        <w:t>e</w:t>
      </w:r>
      <w:r w:rsidRPr="06442061">
        <w:rPr>
          <w:rFonts w:ascii="Times New Roman" w:hAnsi="Times New Roman" w:cs="Times New Roman"/>
          <w:sz w:val="24"/>
          <w:szCs w:val="24"/>
        </w:rPr>
        <w:t>a</w:t>
      </w:r>
      <w:r w:rsidR="002D2610">
        <w:rPr>
          <w:rFonts w:ascii="Times New Roman" w:hAnsi="Times New Roman" w:cs="Times New Roman"/>
          <w:sz w:val="24"/>
          <w:szCs w:val="24"/>
        </w:rPr>
        <w:t>ch</w:t>
      </w:r>
      <w:r w:rsidRPr="06442061">
        <w:rPr>
          <w:rFonts w:ascii="Times New Roman" w:hAnsi="Times New Roman" w:cs="Times New Roman"/>
          <w:sz w:val="24"/>
          <w:szCs w:val="24"/>
        </w:rPr>
        <w:t xml:space="preserve"> month throughout 2020.  Each gathering will have a theme (e.g. faith and activism, the March on Washington, 2020 election or voter registration) and participants will be invited to submit their ideas for themes. In our role as convener, ABHMS will make the final decisions regarding themes to ensure a continued focus on building coalitions to fuel the work that others are doing. ABHMS’ ministrElife, social media and webpages will cooperate to provide a repository where our valued partners can share their resources (e.g. events, blogs, webinars, books, needs, petitions, fund raising etc.)</w:t>
      </w:r>
      <w:r w:rsidR="00B30C14">
        <w:rPr>
          <w:rFonts w:ascii="Times New Roman" w:hAnsi="Times New Roman" w:cs="Times New Roman"/>
          <w:sz w:val="24"/>
          <w:szCs w:val="24"/>
        </w:rPr>
        <w:t xml:space="preserve">.  Visit </w:t>
      </w:r>
      <w:hyperlink r:id="rId11" w:history="1">
        <w:r w:rsidR="00D978EC" w:rsidRPr="00D978EC">
          <w:rPr>
            <w:rStyle w:val="Hyperlink"/>
            <w:rFonts w:ascii="Times New Roman" w:hAnsi="Times New Roman" w:cs="Times New Roman"/>
            <w:sz w:val="24"/>
            <w:szCs w:val="24"/>
          </w:rPr>
          <w:t>https://ministrelife.org/</w:t>
        </w:r>
      </w:hyperlink>
      <w:r w:rsidR="00D978EC">
        <w:rPr>
          <w:rFonts w:ascii="Times New Roman" w:hAnsi="Times New Roman" w:cs="Times New Roman"/>
          <w:sz w:val="24"/>
          <w:szCs w:val="24"/>
        </w:rPr>
        <w:t xml:space="preserve"> to </w:t>
      </w:r>
      <w:r w:rsidR="00E15510">
        <w:rPr>
          <w:rFonts w:ascii="Times New Roman" w:hAnsi="Times New Roman" w:cs="Times New Roman"/>
          <w:sz w:val="24"/>
          <w:szCs w:val="24"/>
        </w:rPr>
        <w:t xml:space="preserve">join </w:t>
      </w:r>
      <w:r w:rsidR="00A6054B">
        <w:rPr>
          <w:rFonts w:ascii="Times New Roman" w:hAnsi="Times New Roman" w:cs="Times New Roman"/>
          <w:sz w:val="24"/>
          <w:szCs w:val="24"/>
        </w:rPr>
        <w:t xml:space="preserve">the vibrant Justice Dialogues community.  If you are not already a </w:t>
      </w:r>
      <w:proofErr w:type="spellStart"/>
      <w:r w:rsidR="00A6054B">
        <w:rPr>
          <w:rFonts w:ascii="Times New Roman" w:hAnsi="Times New Roman" w:cs="Times New Roman"/>
          <w:sz w:val="24"/>
          <w:szCs w:val="24"/>
        </w:rPr>
        <w:t>ministrelife</w:t>
      </w:r>
      <w:proofErr w:type="spellEnd"/>
      <w:r w:rsidR="00A6054B">
        <w:rPr>
          <w:rFonts w:ascii="Times New Roman" w:hAnsi="Times New Roman" w:cs="Times New Roman"/>
          <w:sz w:val="24"/>
          <w:szCs w:val="24"/>
        </w:rPr>
        <w:t xml:space="preserve"> </w:t>
      </w:r>
      <w:r w:rsidR="00E32D77">
        <w:rPr>
          <w:rFonts w:ascii="Times New Roman" w:hAnsi="Times New Roman" w:cs="Times New Roman"/>
          <w:sz w:val="24"/>
          <w:szCs w:val="24"/>
        </w:rPr>
        <w:t xml:space="preserve">member, we encourage you to take this opportunity to join. </w:t>
      </w:r>
    </w:p>
    <w:p w14:paraId="0A5D9F4D" w14:textId="77777777" w:rsidR="00B30C14" w:rsidRDefault="00B30C14" w:rsidP="008D05F7">
      <w:pPr>
        <w:rPr>
          <w:rFonts w:ascii="Times New Roman" w:hAnsi="Times New Roman" w:cs="Times New Roman"/>
          <w:sz w:val="24"/>
          <w:szCs w:val="24"/>
        </w:rPr>
      </w:pPr>
    </w:p>
    <w:p w14:paraId="09004147" w14:textId="79D2A8F5" w:rsidR="00EE0592" w:rsidRDefault="001456C0" w:rsidP="00EE0592">
      <w:pPr>
        <w:rPr>
          <w:rFonts w:ascii="Times New Roman" w:hAnsi="Times New Roman" w:cs="Times New Roman"/>
          <w:sz w:val="24"/>
          <w:szCs w:val="24"/>
        </w:rPr>
      </w:pPr>
      <w:r>
        <w:rPr>
          <w:rFonts w:ascii="Times New Roman" w:hAnsi="Times New Roman" w:cs="Times New Roman"/>
          <w:sz w:val="24"/>
          <w:szCs w:val="24"/>
        </w:rPr>
        <w:t xml:space="preserve">Following our </w:t>
      </w:r>
      <w:r w:rsidR="00F4382E">
        <w:rPr>
          <w:rFonts w:ascii="Times New Roman" w:hAnsi="Times New Roman" w:cs="Times New Roman"/>
          <w:sz w:val="24"/>
          <w:szCs w:val="24"/>
        </w:rPr>
        <w:t>first</w:t>
      </w:r>
      <w:r>
        <w:rPr>
          <w:rFonts w:ascii="Times New Roman" w:hAnsi="Times New Roman" w:cs="Times New Roman"/>
          <w:sz w:val="24"/>
          <w:szCs w:val="24"/>
        </w:rPr>
        <w:t xml:space="preserve"> </w:t>
      </w:r>
      <w:r w:rsidR="00F4382E">
        <w:rPr>
          <w:rFonts w:ascii="Times New Roman" w:hAnsi="Times New Roman" w:cs="Times New Roman"/>
          <w:sz w:val="24"/>
          <w:szCs w:val="24"/>
        </w:rPr>
        <w:t xml:space="preserve">meeting </w:t>
      </w:r>
      <w:r w:rsidR="00245882">
        <w:rPr>
          <w:rFonts w:ascii="Times New Roman" w:hAnsi="Times New Roman" w:cs="Times New Roman"/>
          <w:sz w:val="24"/>
          <w:szCs w:val="24"/>
        </w:rPr>
        <w:t xml:space="preserve">on Wednesday September </w:t>
      </w:r>
      <w:r w:rsidR="00E700A1">
        <w:rPr>
          <w:rFonts w:ascii="Times New Roman" w:hAnsi="Times New Roman" w:cs="Times New Roman"/>
          <w:sz w:val="24"/>
          <w:szCs w:val="24"/>
        </w:rPr>
        <w:t>16</w:t>
      </w:r>
      <w:r w:rsidR="00E700A1" w:rsidRPr="00E700A1">
        <w:rPr>
          <w:rFonts w:ascii="Times New Roman" w:hAnsi="Times New Roman" w:cs="Times New Roman"/>
          <w:sz w:val="24"/>
          <w:szCs w:val="24"/>
          <w:vertAlign w:val="superscript"/>
        </w:rPr>
        <w:t>th</w:t>
      </w:r>
      <w:r w:rsidR="00E700A1">
        <w:rPr>
          <w:rFonts w:ascii="Times New Roman" w:hAnsi="Times New Roman" w:cs="Times New Roman"/>
          <w:sz w:val="24"/>
          <w:szCs w:val="24"/>
        </w:rPr>
        <w:t xml:space="preserve"> from 1:00 to 3:00 Eastern time</w:t>
      </w:r>
      <w:r w:rsidR="00F4382E">
        <w:rPr>
          <w:rFonts w:ascii="Times New Roman" w:hAnsi="Times New Roman" w:cs="Times New Roman"/>
          <w:sz w:val="24"/>
          <w:szCs w:val="24"/>
        </w:rPr>
        <w:t xml:space="preserve">, we will be </w:t>
      </w:r>
      <w:r w:rsidR="001758D5">
        <w:rPr>
          <w:rFonts w:ascii="Times New Roman" w:hAnsi="Times New Roman" w:cs="Times New Roman"/>
          <w:sz w:val="24"/>
          <w:szCs w:val="24"/>
        </w:rPr>
        <w:t xml:space="preserve">asking </w:t>
      </w:r>
      <w:r w:rsidR="00381F57">
        <w:rPr>
          <w:rFonts w:ascii="Times New Roman" w:hAnsi="Times New Roman" w:cs="Times New Roman"/>
          <w:sz w:val="24"/>
          <w:szCs w:val="24"/>
        </w:rPr>
        <w:t>participants</w:t>
      </w:r>
      <w:r w:rsidR="0058472E">
        <w:rPr>
          <w:rFonts w:ascii="Times New Roman" w:hAnsi="Times New Roman" w:cs="Times New Roman"/>
          <w:sz w:val="24"/>
          <w:szCs w:val="24"/>
        </w:rPr>
        <w:t xml:space="preserve"> to </w:t>
      </w:r>
      <w:r w:rsidRPr="001456C0">
        <w:rPr>
          <w:rFonts w:ascii="Times New Roman" w:hAnsi="Times New Roman" w:cs="Times New Roman"/>
          <w:sz w:val="24"/>
          <w:szCs w:val="24"/>
        </w:rPr>
        <w:t>remain engaged through the end of 2020</w:t>
      </w:r>
      <w:r w:rsidR="004529AA">
        <w:rPr>
          <w:rFonts w:ascii="Times New Roman" w:hAnsi="Times New Roman" w:cs="Times New Roman"/>
          <w:sz w:val="24"/>
          <w:szCs w:val="24"/>
        </w:rPr>
        <w:t>.  W</w:t>
      </w:r>
      <w:r w:rsidRPr="001456C0">
        <w:rPr>
          <w:rFonts w:ascii="Times New Roman" w:hAnsi="Times New Roman" w:cs="Times New Roman"/>
          <w:sz w:val="24"/>
          <w:szCs w:val="24"/>
        </w:rPr>
        <w:t xml:space="preserve">e will collectively reflect </w:t>
      </w:r>
      <w:r w:rsidR="00EB5137">
        <w:rPr>
          <w:rFonts w:ascii="Times New Roman" w:hAnsi="Times New Roman" w:cs="Times New Roman"/>
          <w:sz w:val="24"/>
          <w:szCs w:val="24"/>
        </w:rPr>
        <w:t>to</w:t>
      </w:r>
      <w:r w:rsidRPr="001456C0">
        <w:rPr>
          <w:rFonts w:ascii="Times New Roman" w:hAnsi="Times New Roman" w:cs="Times New Roman"/>
          <w:sz w:val="24"/>
          <w:szCs w:val="24"/>
        </w:rPr>
        <w:t xml:space="preserve"> discern </w:t>
      </w:r>
      <w:r w:rsidR="00B97629">
        <w:rPr>
          <w:rFonts w:ascii="Times New Roman" w:hAnsi="Times New Roman" w:cs="Times New Roman"/>
          <w:sz w:val="24"/>
          <w:szCs w:val="24"/>
        </w:rPr>
        <w:t>what</w:t>
      </w:r>
      <w:r w:rsidRPr="001456C0">
        <w:rPr>
          <w:rFonts w:ascii="Times New Roman" w:hAnsi="Times New Roman" w:cs="Times New Roman"/>
          <w:sz w:val="24"/>
          <w:szCs w:val="24"/>
        </w:rPr>
        <w:t xml:space="preserve"> </w:t>
      </w:r>
      <w:r w:rsidR="00471053">
        <w:rPr>
          <w:rFonts w:ascii="Times New Roman" w:hAnsi="Times New Roman" w:cs="Times New Roman"/>
          <w:sz w:val="24"/>
          <w:szCs w:val="24"/>
        </w:rPr>
        <w:t>The Justic</w:t>
      </w:r>
      <w:r w:rsidRPr="001456C0">
        <w:rPr>
          <w:rFonts w:ascii="Times New Roman" w:hAnsi="Times New Roman" w:cs="Times New Roman"/>
          <w:sz w:val="24"/>
          <w:szCs w:val="24"/>
        </w:rPr>
        <w:t>e</w:t>
      </w:r>
      <w:r w:rsidR="00471053">
        <w:rPr>
          <w:rFonts w:ascii="Times New Roman" w:hAnsi="Times New Roman" w:cs="Times New Roman"/>
          <w:sz w:val="24"/>
          <w:szCs w:val="24"/>
        </w:rPr>
        <w:t xml:space="preserve"> Dialogues</w:t>
      </w:r>
      <w:r w:rsidRPr="001456C0">
        <w:rPr>
          <w:rFonts w:ascii="Times New Roman" w:hAnsi="Times New Roman" w:cs="Times New Roman"/>
          <w:sz w:val="24"/>
          <w:szCs w:val="24"/>
        </w:rPr>
        <w:t xml:space="preserve"> will look like in 2021</w:t>
      </w:r>
      <w:r w:rsidR="000F0BA4">
        <w:rPr>
          <w:rFonts w:ascii="Times New Roman" w:hAnsi="Times New Roman" w:cs="Times New Roman"/>
          <w:sz w:val="24"/>
          <w:szCs w:val="24"/>
        </w:rPr>
        <w:t xml:space="preserve">. </w:t>
      </w:r>
      <w:r w:rsidR="004529AA">
        <w:rPr>
          <w:rFonts w:ascii="Times New Roman" w:hAnsi="Times New Roman" w:cs="Times New Roman"/>
          <w:sz w:val="24"/>
          <w:szCs w:val="24"/>
        </w:rPr>
        <w:t>O</w:t>
      </w:r>
      <w:r w:rsidRPr="001456C0">
        <w:rPr>
          <w:rFonts w:ascii="Times New Roman" w:hAnsi="Times New Roman" w:cs="Times New Roman"/>
          <w:sz w:val="24"/>
          <w:szCs w:val="24"/>
        </w:rPr>
        <w:t xml:space="preserve">ther </w:t>
      </w:r>
      <w:r w:rsidR="00CA1D5E" w:rsidRPr="001456C0">
        <w:rPr>
          <w:rFonts w:ascii="Times New Roman" w:hAnsi="Times New Roman" w:cs="Times New Roman"/>
          <w:sz w:val="24"/>
          <w:szCs w:val="24"/>
        </w:rPr>
        <w:t>opportuni</w:t>
      </w:r>
      <w:r w:rsidR="00CA1D5E">
        <w:rPr>
          <w:rFonts w:ascii="Times New Roman" w:hAnsi="Times New Roman" w:cs="Times New Roman"/>
          <w:sz w:val="24"/>
          <w:szCs w:val="24"/>
        </w:rPr>
        <w:t>ties</w:t>
      </w:r>
      <w:r w:rsidRPr="001456C0">
        <w:rPr>
          <w:rFonts w:ascii="Times New Roman" w:hAnsi="Times New Roman" w:cs="Times New Roman"/>
          <w:sz w:val="24"/>
          <w:szCs w:val="24"/>
        </w:rPr>
        <w:t xml:space="preserve"> for re-engagement or</w:t>
      </w:r>
      <w:r w:rsidR="005A74A9">
        <w:rPr>
          <w:rFonts w:ascii="Times New Roman" w:hAnsi="Times New Roman" w:cs="Times New Roman"/>
          <w:sz w:val="24"/>
          <w:szCs w:val="24"/>
        </w:rPr>
        <w:t xml:space="preserve"> discontinuing participation in The Justice Dialogues</w:t>
      </w:r>
      <w:r w:rsidR="00CA1D5E">
        <w:rPr>
          <w:rFonts w:ascii="Times New Roman" w:hAnsi="Times New Roman" w:cs="Times New Roman"/>
          <w:sz w:val="24"/>
          <w:szCs w:val="24"/>
        </w:rPr>
        <w:t xml:space="preserve"> </w:t>
      </w:r>
      <w:r w:rsidR="00EB5137">
        <w:rPr>
          <w:rFonts w:ascii="Times New Roman" w:hAnsi="Times New Roman" w:cs="Times New Roman"/>
          <w:sz w:val="24"/>
          <w:szCs w:val="24"/>
        </w:rPr>
        <w:t>may also</w:t>
      </w:r>
      <w:r w:rsidRPr="001456C0">
        <w:rPr>
          <w:rFonts w:ascii="Times New Roman" w:hAnsi="Times New Roman" w:cs="Times New Roman"/>
          <w:sz w:val="24"/>
          <w:szCs w:val="24"/>
        </w:rPr>
        <w:t xml:space="preserve"> occur.</w:t>
      </w:r>
      <w:r w:rsidR="00CA1D5E">
        <w:rPr>
          <w:rFonts w:ascii="Times New Roman" w:hAnsi="Times New Roman" w:cs="Times New Roman"/>
          <w:sz w:val="24"/>
          <w:szCs w:val="24"/>
        </w:rPr>
        <w:t xml:space="preserve"> </w:t>
      </w:r>
    </w:p>
    <w:p w14:paraId="5572119F" w14:textId="42F04A3B" w:rsidR="00121D11" w:rsidRDefault="00121D11" w:rsidP="00EE0592">
      <w:pPr>
        <w:rPr>
          <w:rFonts w:ascii="Times New Roman" w:hAnsi="Times New Roman" w:cs="Times New Roman"/>
          <w:sz w:val="24"/>
          <w:szCs w:val="24"/>
        </w:rPr>
      </w:pPr>
    </w:p>
    <w:p w14:paraId="175C9A9E" w14:textId="0BF37FD8" w:rsidR="00121D11" w:rsidRDefault="00121D11" w:rsidP="00EE0592">
      <w:pPr>
        <w:rPr>
          <w:rFonts w:ascii="Times New Roman" w:hAnsi="Times New Roman" w:cs="Times New Roman"/>
          <w:sz w:val="24"/>
          <w:szCs w:val="24"/>
        </w:rPr>
      </w:pPr>
    </w:p>
    <w:p w14:paraId="177C2729" w14:textId="77777777" w:rsidR="00121D11" w:rsidRPr="00EE0592" w:rsidRDefault="00121D11" w:rsidP="00EE0592">
      <w:pPr>
        <w:rPr>
          <w:rFonts w:ascii="Times New Roman" w:hAnsi="Times New Roman" w:cs="Times New Roman"/>
          <w:sz w:val="24"/>
          <w:szCs w:val="24"/>
        </w:rPr>
      </w:pPr>
    </w:p>
    <w:sectPr w:rsidR="00121D11" w:rsidRPr="00EE059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40AF7" w14:textId="77777777" w:rsidR="00B02F60" w:rsidRDefault="00B02F60" w:rsidP="005524AE">
      <w:r>
        <w:separator/>
      </w:r>
    </w:p>
  </w:endnote>
  <w:endnote w:type="continuationSeparator" w:id="0">
    <w:p w14:paraId="2C72288A" w14:textId="77777777" w:rsidR="00B02F60" w:rsidRDefault="00B02F60" w:rsidP="005524AE">
      <w:r>
        <w:continuationSeparator/>
      </w:r>
    </w:p>
  </w:endnote>
  <w:endnote w:type="continuationNotice" w:id="1">
    <w:p w14:paraId="7101A9C3" w14:textId="77777777" w:rsidR="00B02F60" w:rsidRDefault="00B02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813324"/>
      <w:docPartObj>
        <w:docPartGallery w:val="Page Numbers (Bottom of Page)"/>
        <w:docPartUnique/>
      </w:docPartObj>
    </w:sdtPr>
    <w:sdtEndPr>
      <w:rPr>
        <w:noProof/>
      </w:rPr>
    </w:sdtEndPr>
    <w:sdtContent>
      <w:p w14:paraId="023FAAC6" w14:textId="6077E92B" w:rsidR="005524AE" w:rsidRDefault="005524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EB0508" w14:textId="1F04F617" w:rsidR="005524AE" w:rsidRDefault="00D411CD">
    <w:pPr>
      <w:pStyle w:val="Footer"/>
    </w:pPr>
    <w:r>
      <w:t xml:space="preserve">The Justice Dialogues </w:t>
    </w:r>
    <w:r w:rsidR="006652A7">
      <w:t>Concept</w:t>
    </w:r>
    <w:r w:rsidR="00827678">
      <w:t xml:space="preserve"> J</w:t>
    </w:r>
    <w:r w:rsidR="008D05F7">
      <w:t>uly 2020</w:t>
    </w:r>
    <w:r w:rsidR="00A902E5">
      <w:tab/>
    </w:r>
    <w:r w:rsidR="00A902E5">
      <w:tab/>
    </w:r>
    <w:r w:rsidR="00C100B5">
      <w:t xml:space="preserve">Rev. Dr. </w:t>
    </w:r>
    <w:r w:rsidR="00DD6AA9">
      <w:t xml:space="preserve">Marilyn </w:t>
    </w:r>
    <w:r w:rsidR="00A902E5">
      <w:t>Turner-Triplett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7D353" w14:textId="77777777" w:rsidR="00B02F60" w:rsidRDefault="00B02F60" w:rsidP="005524AE">
      <w:r>
        <w:separator/>
      </w:r>
    </w:p>
  </w:footnote>
  <w:footnote w:type="continuationSeparator" w:id="0">
    <w:p w14:paraId="06D73409" w14:textId="77777777" w:rsidR="00B02F60" w:rsidRDefault="00B02F60" w:rsidP="005524AE">
      <w:r>
        <w:continuationSeparator/>
      </w:r>
    </w:p>
  </w:footnote>
  <w:footnote w:type="continuationNotice" w:id="1">
    <w:p w14:paraId="10B848F3" w14:textId="77777777" w:rsidR="00B02F60" w:rsidRDefault="00B02F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2068"/>
    <w:multiLevelType w:val="multilevel"/>
    <w:tmpl w:val="EDCC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3326F"/>
    <w:multiLevelType w:val="hybridMultilevel"/>
    <w:tmpl w:val="A306A29C"/>
    <w:lvl w:ilvl="0" w:tplc="6906A76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593871"/>
    <w:multiLevelType w:val="hybridMultilevel"/>
    <w:tmpl w:val="14681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40C23"/>
    <w:multiLevelType w:val="hybridMultilevel"/>
    <w:tmpl w:val="81064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C0C40"/>
    <w:multiLevelType w:val="hybridMultilevel"/>
    <w:tmpl w:val="46F82F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33024"/>
    <w:multiLevelType w:val="hybridMultilevel"/>
    <w:tmpl w:val="8A5C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40423"/>
    <w:multiLevelType w:val="hybridMultilevel"/>
    <w:tmpl w:val="CA5840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AD6027"/>
    <w:multiLevelType w:val="hybridMultilevel"/>
    <w:tmpl w:val="11568C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C74CE"/>
    <w:multiLevelType w:val="hybridMultilevel"/>
    <w:tmpl w:val="C6843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B64F9"/>
    <w:multiLevelType w:val="hybridMultilevel"/>
    <w:tmpl w:val="BCFCA63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68F12C1"/>
    <w:multiLevelType w:val="hybridMultilevel"/>
    <w:tmpl w:val="61184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B5F78"/>
    <w:multiLevelType w:val="hybridMultilevel"/>
    <w:tmpl w:val="AE7087B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2"/>
  </w:num>
  <w:num w:numId="3">
    <w:abstractNumId w:val="1"/>
  </w:num>
  <w:num w:numId="4">
    <w:abstractNumId w:val="11"/>
  </w:num>
  <w:num w:numId="5">
    <w:abstractNumId w:val="7"/>
  </w:num>
  <w:num w:numId="6">
    <w:abstractNumId w:val="4"/>
  </w:num>
  <w:num w:numId="7">
    <w:abstractNumId w:val="9"/>
  </w:num>
  <w:num w:numId="8">
    <w:abstractNumId w:val="6"/>
  </w:num>
  <w:num w:numId="9">
    <w:abstractNumId w:val="8"/>
  </w:num>
  <w:num w:numId="10">
    <w:abstractNumId w:val="3"/>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5D"/>
    <w:rsid w:val="000004BF"/>
    <w:rsid w:val="000021DC"/>
    <w:rsid w:val="00004588"/>
    <w:rsid w:val="00012089"/>
    <w:rsid w:val="00012164"/>
    <w:rsid w:val="0001248D"/>
    <w:rsid w:val="00013D00"/>
    <w:rsid w:val="000159B6"/>
    <w:rsid w:val="00017C6D"/>
    <w:rsid w:val="00022D0E"/>
    <w:rsid w:val="000233AB"/>
    <w:rsid w:val="00026FFB"/>
    <w:rsid w:val="00031C03"/>
    <w:rsid w:val="00037B4C"/>
    <w:rsid w:val="0004115C"/>
    <w:rsid w:val="00041439"/>
    <w:rsid w:val="000423CB"/>
    <w:rsid w:val="00044079"/>
    <w:rsid w:val="00057EC4"/>
    <w:rsid w:val="00060DA2"/>
    <w:rsid w:val="00061B8D"/>
    <w:rsid w:val="00063A44"/>
    <w:rsid w:val="00064DB5"/>
    <w:rsid w:val="00073970"/>
    <w:rsid w:val="000746D9"/>
    <w:rsid w:val="00075868"/>
    <w:rsid w:val="000759B2"/>
    <w:rsid w:val="00080C0E"/>
    <w:rsid w:val="00080D1A"/>
    <w:rsid w:val="000858E3"/>
    <w:rsid w:val="00094832"/>
    <w:rsid w:val="000A435E"/>
    <w:rsid w:val="000A4C2D"/>
    <w:rsid w:val="000A6D15"/>
    <w:rsid w:val="000B181F"/>
    <w:rsid w:val="000B18E2"/>
    <w:rsid w:val="000B21C1"/>
    <w:rsid w:val="000B2493"/>
    <w:rsid w:val="000B49EF"/>
    <w:rsid w:val="000B59F7"/>
    <w:rsid w:val="000B73B6"/>
    <w:rsid w:val="000C2C13"/>
    <w:rsid w:val="000C2FB2"/>
    <w:rsid w:val="000C709A"/>
    <w:rsid w:val="000C7958"/>
    <w:rsid w:val="000C7C7B"/>
    <w:rsid w:val="000D132D"/>
    <w:rsid w:val="000D6EF7"/>
    <w:rsid w:val="000D7133"/>
    <w:rsid w:val="000F0088"/>
    <w:rsid w:val="000F0919"/>
    <w:rsid w:val="000F0BA4"/>
    <w:rsid w:val="00102E60"/>
    <w:rsid w:val="001031DC"/>
    <w:rsid w:val="001045D0"/>
    <w:rsid w:val="001103F8"/>
    <w:rsid w:val="00110FDD"/>
    <w:rsid w:val="00111493"/>
    <w:rsid w:val="00113AFE"/>
    <w:rsid w:val="00116529"/>
    <w:rsid w:val="00120B89"/>
    <w:rsid w:val="00121D11"/>
    <w:rsid w:val="001235B0"/>
    <w:rsid w:val="00132DBB"/>
    <w:rsid w:val="00135AB5"/>
    <w:rsid w:val="0013686B"/>
    <w:rsid w:val="00137AC1"/>
    <w:rsid w:val="00137ECA"/>
    <w:rsid w:val="001421A4"/>
    <w:rsid w:val="00142277"/>
    <w:rsid w:val="0014426C"/>
    <w:rsid w:val="00144D99"/>
    <w:rsid w:val="00145322"/>
    <w:rsid w:val="001456C0"/>
    <w:rsid w:val="00151431"/>
    <w:rsid w:val="00154849"/>
    <w:rsid w:val="001563B3"/>
    <w:rsid w:val="001612F3"/>
    <w:rsid w:val="00164E52"/>
    <w:rsid w:val="00165FA1"/>
    <w:rsid w:val="00166EE8"/>
    <w:rsid w:val="001705F7"/>
    <w:rsid w:val="0017369B"/>
    <w:rsid w:val="001758D5"/>
    <w:rsid w:val="00180C2E"/>
    <w:rsid w:val="001823C5"/>
    <w:rsid w:val="00184C06"/>
    <w:rsid w:val="001850CA"/>
    <w:rsid w:val="00185A38"/>
    <w:rsid w:val="00186C40"/>
    <w:rsid w:val="00187ADE"/>
    <w:rsid w:val="00192315"/>
    <w:rsid w:val="00195497"/>
    <w:rsid w:val="00195854"/>
    <w:rsid w:val="00195BEB"/>
    <w:rsid w:val="00195C48"/>
    <w:rsid w:val="00197071"/>
    <w:rsid w:val="0019782F"/>
    <w:rsid w:val="001A0D85"/>
    <w:rsid w:val="001A1840"/>
    <w:rsid w:val="001A402D"/>
    <w:rsid w:val="001A5329"/>
    <w:rsid w:val="001B0840"/>
    <w:rsid w:val="001B1F55"/>
    <w:rsid w:val="001B4794"/>
    <w:rsid w:val="001B5F91"/>
    <w:rsid w:val="001C0A59"/>
    <w:rsid w:val="001C43DD"/>
    <w:rsid w:val="001D2E33"/>
    <w:rsid w:val="001D3118"/>
    <w:rsid w:val="001D3F5F"/>
    <w:rsid w:val="001D7F53"/>
    <w:rsid w:val="001E248E"/>
    <w:rsid w:val="001E2A9D"/>
    <w:rsid w:val="001E61D8"/>
    <w:rsid w:val="001E6514"/>
    <w:rsid w:val="001E7B18"/>
    <w:rsid w:val="001F0AFC"/>
    <w:rsid w:val="001F0F86"/>
    <w:rsid w:val="001F155C"/>
    <w:rsid w:val="001F22FE"/>
    <w:rsid w:val="001F363A"/>
    <w:rsid w:val="001F4E42"/>
    <w:rsid w:val="001F6B69"/>
    <w:rsid w:val="001F77DC"/>
    <w:rsid w:val="001F7E98"/>
    <w:rsid w:val="002012F3"/>
    <w:rsid w:val="00203FBF"/>
    <w:rsid w:val="0020645D"/>
    <w:rsid w:val="00206AB9"/>
    <w:rsid w:val="00211821"/>
    <w:rsid w:val="00216A64"/>
    <w:rsid w:val="002204F9"/>
    <w:rsid w:val="00227207"/>
    <w:rsid w:val="00234185"/>
    <w:rsid w:val="00234E02"/>
    <w:rsid w:val="002368E8"/>
    <w:rsid w:val="00237EA4"/>
    <w:rsid w:val="00240F02"/>
    <w:rsid w:val="00241E1A"/>
    <w:rsid w:val="00245882"/>
    <w:rsid w:val="00250563"/>
    <w:rsid w:val="0025575F"/>
    <w:rsid w:val="0025628E"/>
    <w:rsid w:val="00256CDD"/>
    <w:rsid w:val="00257153"/>
    <w:rsid w:val="002708CD"/>
    <w:rsid w:val="002748CC"/>
    <w:rsid w:val="00283BFB"/>
    <w:rsid w:val="002870B0"/>
    <w:rsid w:val="002875E7"/>
    <w:rsid w:val="00290869"/>
    <w:rsid w:val="00290B46"/>
    <w:rsid w:val="00293224"/>
    <w:rsid w:val="002957C5"/>
    <w:rsid w:val="00297719"/>
    <w:rsid w:val="002A5221"/>
    <w:rsid w:val="002A7EBA"/>
    <w:rsid w:val="002B0C8E"/>
    <w:rsid w:val="002B0CC5"/>
    <w:rsid w:val="002B18B9"/>
    <w:rsid w:val="002B4165"/>
    <w:rsid w:val="002B4D85"/>
    <w:rsid w:val="002C29A9"/>
    <w:rsid w:val="002D2610"/>
    <w:rsid w:val="002E2906"/>
    <w:rsid w:val="002E6D78"/>
    <w:rsid w:val="002E7D19"/>
    <w:rsid w:val="002F1F34"/>
    <w:rsid w:val="002F21CF"/>
    <w:rsid w:val="002F4D65"/>
    <w:rsid w:val="003002BC"/>
    <w:rsid w:val="003003D8"/>
    <w:rsid w:val="0030080F"/>
    <w:rsid w:val="00302667"/>
    <w:rsid w:val="00304A54"/>
    <w:rsid w:val="00306463"/>
    <w:rsid w:val="003105B7"/>
    <w:rsid w:val="0031423D"/>
    <w:rsid w:val="003156A5"/>
    <w:rsid w:val="00320782"/>
    <w:rsid w:val="00320BC7"/>
    <w:rsid w:val="00322967"/>
    <w:rsid w:val="00326B73"/>
    <w:rsid w:val="00330982"/>
    <w:rsid w:val="003328FF"/>
    <w:rsid w:val="00335D93"/>
    <w:rsid w:val="00337466"/>
    <w:rsid w:val="00341078"/>
    <w:rsid w:val="00345A2E"/>
    <w:rsid w:val="00346817"/>
    <w:rsid w:val="00346C6B"/>
    <w:rsid w:val="003563F7"/>
    <w:rsid w:val="00356A4D"/>
    <w:rsid w:val="00356BE5"/>
    <w:rsid w:val="003615F1"/>
    <w:rsid w:val="00365031"/>
    <w:rsid w:val="00365599"/>
    <w:rsid w:val="00372FC7"/>
    <w:rsid w:val="00374342"/>
    <w:rsid w:val="00375788"/>
    <w:rsid w:val="00375AE9"/>
    <w:rsid w:val="00377606"/>
    <w:rsid w:val="003811F6"/>
    <w:rsid w:val="00381656"/>
    <w:rsid w:val="00381F57"/>
    <w:rsid w:val="00392010"/>
    <w:rsid w:val="00392CE2"/>
    <w:rsid w:val="00394C39"/>
    <w:rsid w:val="003A1957"/>
    <w:rsid w:val="003A1A0E"/>
    <w:rsid w:val="003A3402"/>
    <w:rsid w:val="003B54DF"/>
    <w:rsid w:val="003C0294"/>
    <w:rsid w:val="003C0564"/>
    <w:rsid w:val="003C05E3"/>
    <w:rsid w:val="003C1E67"/>
    <w:rsid w:val="003C5609"/>
    <w:rsid w:val="003C7EC0"/>
    <w:rsid w:val="003D08C2"/>
    <w:rsid w:val="003D2888"/>
    <w:rsid w:val="003D4FAB"/>
    <w:rsid w:val="003E0B24"/>
    <w:rsid w:val="003E38EA"/>
    <w:rsid w:val="003E3BAD"/>
    <w:rsid w:val="003E550B"/>
    <w:rsid w:val="003E6960"/>
    <w:rsid w:val="003F25F1"/>
    <w:rsid w:val="003F3B8A"/>
    <w:rsid w:val="003F72F0"/>
    <w:rsid w:val="00401FE1"/>
    <w:rsid w:val="00402CBF"/>
    <w:rsid w:val="004063A3"/>
    <w:rsid w:val="0041036A"/>
    <w:rsid w:val="00410AEA"/>
    <w:rsid w:val="0041141B"/>
    <w:rsid w:val="004136F6"/>
    <w:rsid w:val="00417C5C"/>
    <w:rsid w:val="004224B8"/>
    <w:rsid w:val="00422792"/>
    <w:rsid w:val="004258D9"/>
    <w:rsid w:val="00426647"/>
    <w:rsid w:val="00433622"/>
    <w:rsid w:val="00434D41"/>
    <w:rsid w:val="00435CA1"/>
    <w:rsid w:val="00437D05"/>
    <w:rsid w:val="004420D3"/>
    <w:rsid w:val="00443437"/>
    <w:rsid w:val="004451B6"/>
    <w:rsid w:val="004501CC"/>
    <w:rsid w:val="0045296B"/>
    <w:rsid w:val="004529AA"/>
    <w:rsid w:val="004555BE"/>
    <w:rsid w:val="00455F4F"/>
    <w:rsid w:val="00456CF0"/>
    <w:rsid w:val="00460606"/>
    <w:rsid w:val="00461896"/>
    <w:rsid w:val="00462586"/>
    <w:rsid w:val="00463E17"/>
    <w:rsid w:val="004664E6"/>
    <w:rsid w:val="00471053"/>
    <w:rsid w:val="00471729"/>
    <w:rsid w:val="00474358"/>
    <w:rsid w:val="004746BC"/>
    <w:rsid w:val="00476CBA"/>
    <w:rsid w:val="004777B6"/>
    <w:rsid w:val="00482DE5"/>
    <w:rsid w:val="004902AA"/>
    <w:rsid w:val="004904F3"/>
    <w:rsid w:val="004919A8"/>
    <w:rsid w:val="00491C60"/>
    <w:rsid w:val="00492557"/>
    <w:rsid w:val="004A4EF1"/>
    <w:rsid w:val="004A53CF"/>
    <w:rsid w:val="004A63B5"/>
    <w:rsid w:val="004B0CB5"/>
    <w:rsid w:val="004B10DB"/>
    <w:rsid w:val="004B18A8"/>
    <w:rsid w:val="004B3D51"/>
    <w:rsid w:val="004B441B"/>
    <w:rsid w:val="004B6FDB"/>
    <w:rsid w:val="004C6155"/>
    <w:rsid w:val="004C6944"/>
    <w:rsid w:val="004D0D49"/>
    <w:rsid w:val="004D1D5D"/>
    <w:rsid w:val="004D4AC0"/>
    <w:rsid w:val="004D4DEF"/>
    <w:rsid w:val="004D658A"/>
    <w:rsid w:val="004E068F"/>
    <w:rsid w:val="004E12EC"/>
    <w:rsid w:val="004E3513"/>
    <w:rsid w:val="004F48D6"/>
    <w:rsid w:val="004F6417"/>
    <w:rsid w:val="004F6F88"/>
    <w:rsid w:val="004F7014"/>
    <w:rsid w:val="004F76B5"/>
    <w:rsid w:val="00501FC5"/>
    <w:rsid w:val="00502198"/>
    <w:rsid w:val="00503152"/>
    <w:rsid w:val="00503ABF"/>
    <w:rsid w:val="0051025F"/>
    <w:rsid w:val="00510B60"/>
    <w:rsid w:val="005136E2"/>
    <w:rsid w:val="0051507F"/>
    <w:rsid w:val="005211D6"/>
    <w:rsid w:val="00521946"/>
    <w:rsid w:val="00523D48"/>
    <w:rsid w:val="005241BE"/>
    <w:rsid w:val="00524A58"/>
    <w:rsid w:val="005317EB"/>
    <w:rsid w:val="00537814"/>
    <w:rsid w:val="00544CEC"/>
    <w:rsid w:val="00550827"/>
    <w:rsid w:val="005519CC"/>
    <w:rsid w:val="005523B6"/>
    <w:rsid w:val="005524AE"/>
    <w:rsid w:val="00553963"/>
    <w:rsid w:val="00553B57"/>
    <w:rsid w:val="0055425B"/>
    <w:rsid w:val="005610BA"/>
    <w:rsid w:val="0056234C"/>
    <w:rsid w:val="00562564"/>
    <w:rsid w:val="005665AE"/>
    <w:rsid w:val="00571170"/>
    <w:rsid w:val="00571FBF"/>
    <w:rsid w:val="005804FE"/>
    <w:rsid w:val="00581A94"/>
    <w:rsid w:val="0058472E"/>
    <w:rsid w:val="00587501"/>
    <w:rsid w:val="00587FED"/>
    <w:rsid w:val="0059067C"/>
    <w:rsid w:val="00594AA0"/>
    <w:rsid w:val="005978B6"/>
    <w:rsid w:val="00597B66"/>
    <w:rsid w:val="005A4E07"/>
    <w:rsid w:val="005A5334"/>
    <w:rsid w:val="005A62C6"/>
    <w:rsid w:val="005A74A9"/>
    <w:rsid w:val="005A7D67"/>
    <w:rsid w:val="005B11D2"/>
    <w:rsid w:val="005B4190"/>
    <w:rsid w:val="005B5E5E"/>
    <w:rsid w:val="005B6ADD"/>
    <w:rsid w:val="005B6F8E"/>
    <w:rsid w:val="005B76E4"/>
    <w:rsid w:val="005C1CB1"/>
    <w:rsid w:val="005C22AF"/>
    <w:rsid w:val="005C341A"/>
    <w:rsid w:val="005C7557"/>
    <w:rsid w:val="005D2003"/>
    <w:rsid w:val="005D4D99"/>
    <w:rsid w:val="005D5F78"/>
    <w:rsid w:val="005D788F"/>
    <w:rsid w:val="005E16E2"/>
    <w:rsid w:val="005E172E"/>
    <w:rsid w:val="005E5CF8"/>
    <w:rsid w:val="005E7EC4"/>
    <w:rsid w:val="005F2651"/>
    <w:rsid w:val="00601939"/>
    <w:rsid w:val="006031D8"/>
    <w:rsid w:val="0060334F"/>
    <w:rsid w:val="00603E7E"/>
    <w:rsid w:val="00605D45"/>
    <w:rsid w:val="00607C17"/>
    <w:rsid w:val="00612C4A"/>
    <w:rsid w:val="00612F1C"/>
    <w:rsid w:val="00613E7E"/>
    <w:rsid w:val="0061412B"/>
    <w:rsid w:val="00616951"/>
    <w:rsid w:val="00621CF5"/>
    <w:rsid w:val="00622063"/>
    <w:rsid w:val="0062229B"/>
    <w:rsid w:val="00622CA8"/>
    <w:rsid w:val="006255C9"/>
    <w:rsid w:val="006311EF"/>
    <w:rsid w:val="00633213"/>
    <w:rsid w:val="006347CA"/>
    <w:rsid w:val="00634C99"/>
    <w:rsid w:val="00635972"/>
    <w:rsid w:val="00636387"/>
    <w:rsid w:val="00637338"/>
    <w:rsid w:val="00641799"/>
    <w:rsid w:val="0064245E"/>
    <w:rsid w:val="0064628E"/>
    <w:rsid w:val="00647CC6"/>
    <w:rsid w:val="006501EC"/>
    <w:rsid w:val="006518FD"/>
    <w:rsid w:val="00653BB6"/>
    <w:rsid w:val="00654120"/>
    <w:rsid w:val="00654367"/>
    <w:rsid w:val="00655C7C"/>
    <w:rsid w:val="00655C98"/>
    <w:rsid w:val="00657AE2"/>
    <w:rsid w:val="0066424C"/>
    <w:rsid w:val="006652A7"/>
    <w:rsid w:val="0066640D"/>
    <w:rsid w:val="00672C44"/>
    <w:rsid w:val="00673415"/>
    <w:rsid w:val="0067544D"/>
    <w:rsid w:val="00675A9E"/>
    <w:rsid w:val="00681464"/>
    <w:rsid w:val="0068253E"/>
    <w:rsid w:val="00684CBA"/>
    <w:rsid w:val="00686FD8"/>
    <w:rsid w:val="0069785F"/>
    <w:rsid w:val="006A332C"/>
    <w:rsid w:val="006A524F"/>
    <w:rsid w:val="006A793C"/>
    <w:rsid w:val="006B0729"/>
    <w:rsid w:val="006B1706"/>
    <w:rsid w:val="006B3CE8"/>
    <w:rsid w:val="006B3E6D"/>
    <w:rsid w:val="006B6ED1"/>
    <w:rsid w:val="006C1999"/>
    <w:rsid w:val="006C2D58"/>
    <w:rsid w:val="006C5121"/>
    <w:rsid w:val="006C55BC"/>
    <w:rsid w:val="006C57FE"/>
    <w:rsid w:val="006D3B7D"/>
    <w:rsid w:val="006D3BCA"/>
    <w:rsid w:val="006D534F"/>
    <w:rsid w:val="006D6380"/>
    <w:rsid w:val="006E172F"/>
    <w:rsid w:val="006E398B"/>
    <w:rsid w:val="006E6F63"/>
    <w:rsid w:val="006E7D2B"/>
    <w:rsid w:val="006F1541"/>
    <w:rsid w:val="006F75DA"/>
    <w:rsid w:val="006F7DEE"/>
    <w:rsid w:val="00711008"/>
    <w:rsid w:val="00714D36"/>
    <w:rsid w:val="00715EFF"/>
    <w:rsid w:val="00720826"/>
    <w:rsid w:val="00726A92"/>
    <w:rsid w:val="00727581"/>
    <w:rsid w:val="00727954"/>
    <w:rsid w:val="00727A3D"/>
    <w:rsid w:val="00732913"/>
    <w:rsid w:val="00735760"/>
    <w:rsid w:val="007373B2"/>
    <w:rsid w:val="007402ED"/>
    <w:rsid w:val="00741628"/>
    <w:rsid w:val="0074369B"/>
    <w:rsid w:val="007450BB"/>
    <w:rsid w:val="00746BE6"/>
    <w:rsid w:val="007473CF"/>
    <w:rsid w:val="007519E9"/>
    <w:rsid w:val="00752B71"/>
    <w:rsid w:val="00754259"/>
    <w:rsid w:val="0075529D"/>
    <w:rsid w:val="00760178"/>
    <w:rsid w:val="00764E05"/>
    <w:rsid w:val="00771151"/>
    <w:rsid w:val="0077180E"/>
    <w:rsid w:val="00774CB0"/>
    <w:rsid w:val="00775754"/>
    <w:rsid w:val="00782207"/>
    <w:rsid w:val="00783404"/>
    <w:rsid w:val="00784803"/>
    <w:rsid w:val="00784F28"/>
    <w:rsid w:val="00795D7B"/>
    <w:rsid w:val="00797904"/>
    <w:rsid w:val="00797950"/>
    <w:rsid w:val="007A131D"/>
    <w:rsid w:val="007A393F"/>
    <w:rsid w:val="007A4193"/>
    <w:rsid w:val="007A76C3"/>
    <w:rsid w:val="007B0973"/>
    <w:rsid w:val="007B4D02"/>
    <w:rsid w:val="007B5C01"/>
    <w:rsid w:val="007B5F6B"/>
    <w:rsid w:val="007C0880"/>
    <w:rsid w:val="007C374B"/>
    <w:rsid w:val="007C65EE"/>
    <w:rsid w:val="007C7A5E"/>
    <w:rsid w:val="007C7E3D"/>
    <w:rsid w:val="007D09FC"/>
    <w:rsid w:val="007D12A9"/>
    <w:rsid w:val="007D471D"/>
    <w:rsid w:val="007D5A17"/>
    <w:rsid w:val="007D6C1B"/>
    <w:rsid w:val="007D76D6"/>
    <w:rsid w:val="007D7C64"/>
    <w:rsid w:val="007E1827"/>
    <w:rsid w:val="007E3068"/>
    <w:rsid w:val="007E31E1"/>
    <w:rsid w:val="007F0845"/>
    <w:rsid w:val="007F3AEC"/>
    <w:rsid w:val="007F4D53"/>
    <w:rsid w:val="007F59E6"/>
    <w:rsid w:val="007F604D"/>
    <w:rsid w:val="007F7211"/>
    <w:rsid w:val="00800C4C"/>
    <w:rsid w:val="0080312C"/>
    <w:rsid w:val="00805035"/>
    <w:rsid w:val="00811FEF"/>
    <w:rsid w:val="0082022F"/>
    <w:rsid w:val="0082431A"/>
    <w:rsid w:val="008243B6"/>
    <w:rsid w:val="00827678"/>
    <w:rsid w:val="00841E27"/>
    <w:rsid w:val="00846E0D"/>
    <w:rsid w:val="0084700D"/>
    <w:rsid w:val="0085180C"/>
    <w:rsid w:val="008537B2"/>
    <w:rsid w:val="008555D8"/>
    <w:rsid w:val="00865757"/>
    <w:rsid w:val="00871FB6"/>
    <w:rsid w:val="008742DD"/>
    <w:rsid w:val="00874953"/>
    <w:rsid w:val="00874C4E"/>
    <w:rsid w:val="00877596"/>
    <w:rsid w:val="0088244D"/>
    <w:rsid w:val="00886382"/>
    <w:rsid w:val="008907B0"/>
    <w:rsid w:val="00897900"/>
    <w:rsid w:val="008A344A"/>
    <w:rsid w:val="008B3B91"/>
    <w:rsid w:val="008B5060"/>
    <w:rsid w:val="008B5C0D"/>
    <w:rsid w:val="008B7B38"/>
    <w:rsid w:val="008C3459"/>
    <w:rsid w:val="008C455B"/>
    <w:rsid w:val="008D05F7"/>
    <w:rsid w:val="008D15D8"/>
    <w:rsid w:val="008D2462"/>
    <w:rsid w:val="008D2DFB"/>
    <w:rsid w:val="008D4C4C"/>
    <w:rsid w:val="008D4FDF"/>
    <w:rsid w:val="008D5B0F"/>
    <w:rsid w:val="008D7881"/>
    <w:rsid w:val="008E0BBC"/>
    <w:rsid w:val="008E0CBA"/>
    <w:rsid w:val="008E49EC"/>
    <w:rsid w:val="008E5779"/>
    <w:rsid w:val="008F143A"/>
    <w:rsid w:val="008F5FFC"/>
    <w:rsid w:val="008F71B9"/>
    <w:rsid w:val="00907A79"/>
    <w:rsid w:val="00907BCB"/>
    <w:rsid w:val="009256F0"/>
    <w:rsid w:val="00927E53"/>
    <w:rsid w:val="00930E14"/>
    <w:rsid w:val="00931B81"/>
    <w:rsid w:val="00932640"/>
    <w:rsid w:val="00934367"/>
    <w:rsid w:val="009349E6"/>
    <w:rsid w:val="00935C2B"/>
    <w:rsid w:val="00937FF1"/>
    <w:rsid w:val="009411BC"/>
    <w:rsid w:val="009435E4"/>
    <w:rsid w:val="0094441C"/>
    <w:rsid w:val="00952400"/>
    <w:rsid w:val="009555B8"/>
    <w:rsid w:val="00961635"/>
    <w:rsid w:val="0096371C"/>
    <w:rsid w:val="0096429C"/>
    <w:rsid w:val="009653B7"/>
    <w:rsid w:val="00967B02"/>
    <w:rsid w:val="00970A9A"/>
    <w:rsid w:val="00970EFF"/>
    <w:rsid w:val="00971732"/>
    <w:rsid w:val="00972011"/>
    <w:rsid w:val="00981F72"/>
    <w:rsid w:val="00982852"/>
    <w:rsid w:val="0098781D"/>
    <w:rsid w:val="0099095D"/>
    <w:rsid w:val="00994AF3"/>
    <w:rsid w:val="00995B84"/>
    <w:rsid w:val="009A3103"/>
    <w:rsid w:val="009A3A6A"/>
    <w:rsid w:val="009A3B54"/>
    <w:rsid w:val="009A5E8B"/>
    <w:rsid w:val="009A602D"/>
    <w:rsid w:val="009B0788"/>
    <w:rsid w:val="009B0B45"/>
    <w:rsid w:val="009B42B5"/>
    <w:rsid w:val="009C2470"/>
    <w:rsid w:val="009D1550"/>
    <w:rsid w:val="009D17E6"/>
    <w:rsid w:val="009D21FE"/>
    <w:rsid w:val="009D278B"/>
    <w:rsid w:val="009D6AAB"/>
    <w:rsid w:val="009E02E4"/>
    <w:rsid w:val="009E4B5F"/>
    <w:rsid w:val="009E56AE"/>
    <w:rsid w:val="009E6AF7"/>
    <w:rsid w:val="009F0A54"/>
    <w:rsid w:val="009F13D2"/>
    <w:rsid w:val="009F377D"/>
    <w:rsid w:val="009F3A3B"/>
    <w:rsid w:val="009F3CFE"/>
    <w:rsid w:val="009F40D8"/>
    <w:rsid w:val="009F482E"/>
    <w:rsid w:val="009F51B5"/>
    <w:rsid w:val="00A11535"/>
    <w:rsid w:val="00A21B2A"/>
    <w:rsid w:val="00A23BD5"/>
    <w:rsid w:val="00A27EEC"/>
    <w:rsid w:val="00A302B2"/>
    <w:rsid w:val="00A31E42"/>
    <w:rsid w:val="00A33A8E"/>
    <w:rsid w:val="00A35415"/>
    <w:rsid w:val="00A35F34"/>
    <w:rsid w:val="00A4027E"/>
    <w:rsid w:val="00A416F6"/>
    <w:rsid w:val="00A423C4"/>
    <w:rsid w:val="00A50DE5"/>
    <w:rsid w:val="00A5185B"/>
    <w:rsid w:val="00A5205E"/>
    <w:rsid w:val="00A55458"/>
    <w:rsid w:val="00A567D9"/>
    <w:rsid w:val="00A57D59"/>
    <w:rsid w:val="00A6054B"/>
    <w:rsid w:val="00A620D1"/>
    <w:rsid w:val="00A6495C"/>
    <w:rsid w:val="00A64B96"/>
    <w:rsid w:val="00A674C5"/>
    <w:rsid w:val="00A73983"/>
    <w:rsid w:val="00A74E2D"/>
    <w:rsid w:val="00A75074"/>
    <w:rsid w:val="00A770D7"/>
    <w:rsid w:val="00A77426"/>
    <w:rsid w:val="00A82449"/>
    <w:rsid w:val="00A85604"/>
    <w:rsid w:val="00A902E5"/>
    <w:rsid w:val="00A9611C"/>
    <w:rsid w:val="00AA4191"/>
    <w:rsid w:val="00AB42DB"/>
    <w:rsid w:val="00AC202A"/>
    <w:rsid w:val="00AC20B7"/>
    <w:rsid w:val="00AC5899"/>
    <w:rsid w:val="00AC5BB0"/>
    <w:rsid w:val="00AC653F"/>
    <w:rsid w:val="00AC6A78"/>
    <w:rsid w:val="00AD2EAA"/>
    <w:rsid w:val="00AD6C1D"/>
    <w:rsid w:val="00AD73E4"/>
    <w:rsid w:val="00AD79AA"/>
    <w:rsid w:val="00AE2C9B"/>
    <w:rsid w:val="00AE7DBA"/>
    <w:rsid w:val="00AF0640"/>
    <w:rsid w:val="00AF1DAD"/>
    <w:rsid w:val="00AF436B"/>
    <w:rsid w:val="00AF58E3"/>
    <w:rsid w:val="00AF65DC"/>
    <w:rsid w:val="00B02F60"/>
    <w:rsid w:val="00B06E7A"/>
    <w:rsid w:val="00B07D34"/>
    <w:rsid w:val="00B10084"/>
    <w:rsid w:val="00B10ECB"/>
    <w:rsid w:val="00B16835"/>
    <w:rsid w:val="00B20248"/>
    <w:rsid w:val="00B22697"/>
    <w:rsid w:val="00B303FC"/>
    <w:rsid w:val="00B30955"/>
    <w:rsid w:val="00B30C14"/>
    <w:rsid w:val="00B328CA"/>
    <w:rsid w:val="00B35FC4"/>
    <w:rsid w:val="00B36D05"/>
    <w:rsid w:val="00B377DE"/>
    <w:rsid w:val="00B4106F"/>
    <w:rsid w:val="00B42281"/>
    <w:rsid w:val="00B43ABB"/>
    <w:rsid w:val="00B46A25"/>
    <w:rsid w:val="00B56A74"/>
    <w:rsid w:val="00B5712E"/>
    <w:rsid w:val="00B6062E"/>
    <w:rsid w:val="00B60795"/>
    <w:rsid w:val="00B61DE9"/>
    <w:rsid w:val="00B62B69"/>
    <w:rsid w:val="00B63422"/>
    <w:rsid w:val="00B64053"/>
    <w:rsid w:val="00B64973"/>
    <w:rsid w:val="00B64A73"/>
    <w:rsid w:val="00B77DDA"/>
    <w:rsid w:val="00B80B53"/>
    <w:rsid w:val="00B82B42"/>
    <w:rsid w:val="00B84A0A"/>
    <w:rsid w:val="00B862F5"/>
    <w:rsid w:val="00B9641E"/>
    <w:rsid w:val="00B97629"/>
    <w:rsid w:val="00BA6423"/>
    <w:rsid w:val="00BA79F4"/>
    <w:rsid w:val="00BB65BD"/>
    <w:rsid w:val="00BC1FB4"/>
    <w:rsid w:val="00BC3574"/>
    <w:rsid w:val="00BC6348"/>
    <w:rsid w:val="00BC7886"/>
    <w:rsid w:val="00BD20C3"/>
    <w:rsid w:val="00BD2963"/>
    <w:rsid w:val="00BD5985"/>
    <w:rsid w:val="00BE0103"/>
    <w:rsid w:val="00BE0109"/>
    <w:rsid w:val="00BE0D2F"/>
    <w:rsid w:val="00BE0FE6"/>
    <w:rsid w:val="00BE15E4"/>
    <w:rsid w:val="00BE4761"/>
    <w:rsid w:val="00BE6CD1"/>
    <w:rsid w:val="00BF380F"/>
    <w:rsid w:val="00BF3C3D"/>
    <w:rsid w:val="00BF6DD6"/>
    <w:rsid w:val="00C00964"/>
    <w:rsid w:val="00C00D11"/>
    <w:rsid w:val="00C02B3F"/>
    <w:rsid w:val="00C04C48"/>
    <w:rsid w:val="00C100B5"/>
    <w:rsid w:val="00C13912"/>
    <w:rsid w:val="00C1621A"/>
    <w:rsid w:val="00C16C34"/>
    <w:rsid w:val="00C22462"/>
    <w:rsid w:val="00C2333D"/>
    <w:rsid w:val="00C23E5E"/>
    <w:rsid w:val="00C27E7B"/>
    <w:rsid w:val="00C35163"/>
    <w:rsid w:val="00C46142"/>
    <w:rsid w:val="00C46699"/>
    <w:rsid w:val="00C471E4"/>
    <w:rsid w:val="00C47D78"/>
    <w:rsid w:val="00C50D22"/>
    <w:rsid w:val="00C50D7A"/>
    <w:rsid w:val="00C5128F"/>
    <w:rsid w:val="00C5212C"/>
    <w:rsid w:val="00C5343D"/>
    <w:rsid w:val="00C56444"/>
    <w:rsid w:val="00C639FF"/>
    <w:rsid w:val="00C65D27"/>
    <w:rsid w:val="00C7249A"/>
    <w:rsid w:val="00C74FC2"/>
    <w:rsid w:val="00C771DA"/>
    <w:rsid w:val="00C818C3"/>
    <w:rsid w:val="00C82041"/>
    <w:rsid w:val="00C82A5A"/>
    <w:rsid w:val="00C843EC"/>
    <w:rsid w:val="00C85C2A"/>
    <w:rsid w:val="00C87DA3"/>
    <w:rsid w:val="00C92666"/>
    <w:rsid w:val="00C93ABB"/>
    <w:rsid w:val="00C96F65"/>
    <w:rsid w:val="00C970C6"/>
    <w:rsid w:val="00CA1D5E"/>
    <w:rsid w:val="00CA4653"/>
    <w:rsid w:val="00CA5E4A"/>
    <w:rsid w:val="00CA7A67"/>
    <w:rsid w:val="00CB167F"/>
    <w:rsid w:val="00CB5A9D"/>
    <w:rsid w:val="00CB754F"/>
    <w:rsid w:val="00CB7EE7"/>
    <w:rsid w:val="00CC4CC4"/>
    <w:rsid w:val="00CC542E"/>
    <w:rsid w:val="00CD1A59"/>
    <w:rsid w:val="00CD2587"/>
    <w:rsid w:val="00CD27BF"/>
    <w:rsid w:val="00CD2C10"/>
    <w:rsid w:val="00CD2D33"/>
    <w:rsid w:val="00CD3EAF"/>
    <w:rsid w:val="00CD437B"/>
    <w:rsid w:val="00CD4C7F"/>
    <w:rsid w:val="00CD4D45"/>
    <w:rsid w:val="00CE2528"/>
    <w:rsid w:val="00CE2D2A"/>
    <w:rsid w:val="00CE5101"/>
    <w:rsid w:val="00CE6D4B"/>
    <w:rsid w:val="00CE7755"/>
    <w:rsid w:val="00CE7C96"/>
    <w:rsid w:val="00D00B45"/>
    <w:rsid w:val="00D0564A"/>
    <w:rsid w:val="00D05D11"/>
    <w:rsid w:val="00D06F59"/>
    <w:rsid w:val="00D1276B"/>
    <w:rsid w:val="00D145AA"/>
    <w:rsid w:val="00D158FB"/>
    <w:rsid w:val="00D17F98"/>
    <w:rsid w:val="00D23810"/>
    <w:rsid w:val="00D31672"/>
    <w:rsid w:val="00D32194"/>
    <w:rsid w:val="00D411CD"/>
    <w:rsid w:val="00D42A2D"/>
    <w:rsid w:val="00D45407"/>
    <w:rsid w:val="00D5450E"/>
    <w:rsid w:val="00D5527C"/>
    <w:rsid w:val="00D5710E"/>
    <w:rsid w:val="00D57D72"/>
    <w:rsid w:val="00D60BFD"/>
    <w:rsid w:val="00D62EAB"/>
    <w:rsid w:val="00D63083"/>
    <w:rsid w:val="00D66175"/>
    <w:rsid w:val="00D665EA"/>
    <w:rsid w:val="00D73FE9"/>
    <w:rsid w:val="00D81535"/>
    <w:rsid w:val="00D92634"/>
    <w:rsid w:val="00D978EC"/>
    <w:rsid w:val="00DA03F5"/>
    <w:rsid w:val="00DA09B0"/>
    <w:rsid w:val="00DA1E38"/>
    <w:rsid w:val="00DA37E3"/>
    <w:rsid w:val="00DA3988"/>
    <w:rsid w:val="00DA4A20"/>
    <w:rsid w:val="00DA59EC"/>
    <w:rsid w:val="00DB2C9F"/>
    <w:rsid w:val="00DB740E"/>
    <w:rsid w:val="00DB7ACD"/>
    <w:rsid w:val="00DC0D89"/>
    <w:rsid w:val="00DC7FCC"/>
    <w:rsid w:val="00DD39C3"/>
    <w:rsid w:val="00DD40AC"/>
    <w:rsid w:val="00DD44FE"/>
    <w:rsid w:val="00DD6AA9"/>
    <w:rsid w:val="00DD6C12"/>
    <w:rsid w:val="00DD6C8E"/>
    <w:rsid w:val="00DD737A"/>
    <w:rsid w:val="00DE2F58"/>
    <w:rsid w:val="00DE4EDE"/>
    <w:rsid w:val="00E028F9"/>
    <w:rsid w:val="00E02C1F"/>
    <w:rsid w:val="00E050F7"/>
    <w:rsid w:val="00E15510"/>
    <w:rsid w:val="00E16A4D"/>
    <w:rsid w:val="00E207F2"/>
    <w:rsid w:val="00E22E5D"/>
    <w:rsid w:val="00E23780"/>
    <w:rsid w:val="00E23873"/>
    <w:rsid w:val="00E23D58"/>
    <w:rsid w:val="00E23F36"/>
    <w:rsid w:val="00E24831"/>
    <w:rsid w:val="00E31DE4"/>
    <w:rsid w:val="00E31FF5"/>
    <w:rsid w:val="00E32C04"/>
    <w:rsid w:val="00E32D77"/>
    <w:rsid w:val="00E377D3"/>
    <w:rsid w:val="00E42194"/>
    <w:rsid w:val="00E42DD7"/>
    <w:rsid w:val="00E4504C"/>
    <w:rsid w:val="00E45713"/>
    <w:rsid w:val="00E55B36"/>
    <w:rsid w:val="00E55E6B"/>
    <w:rsid w:val="00E6282C"/>
    <w:rsid w:val="00E6408D"/>
    <w:rsid w:val="00E67028"/>
    <w:rsid w:val="00E700A1"/>
    <w:rsid w:val="00E70DC2"/>
    <w:rsid w:val="00E71158"/>
    <w:rsid w:val="00E71CE0"/>
    <w:rsid w:val="00E773AF"/>
    <w:rsid w:val="00E861C5"/>
    <w:rsid w:val="00E91265"/>
    <w:rsid w:val="00E919F8"/>
    <w:rsid w:val="00E946E0"/>
    <w:rsid w:val="00E9660A"/>
    <w:rsid w:val="00E9761E"/>
    <w:rsid w:val="00EA3821"/>
    <w:rsid w:val="00EA6CC2"/>
    <w:rsid w:val="00EA7958"/>
    <w:rsid w:val="00EB1C95"/>
    <w:rsid w:val="00EB33B6"/>
    <w:rsid w:val="00EB50D9"/>
    <w:rsid w:val="00EB5137"/>
    <w:rsid w:val="00EB7603"/>
    <w:rsid w:val="00EB7D3A"/>
    <w:rsid w:val="00EC0111"/>
    <w:rsid w:val="00EC6416"/>
    <w:rsid w:val="00EC7948"/>
    <w:rsid w:val="00ED0A55"/>
    <w:rsid w:val="00ED271B"/>
    <w:rsid w:val="00EE0592"/>
    <w:rsid w:val="00EE4995"/>
    <w:rsid w:val="00EE5320"/>
    <w:rsid w:val="00EE5962"/>
    <w:rsid w:val="00EE76D7"/>
    <w:rsid w:val="00EF4B5D"/>
    <w:rsid w:val="00EF516B"/>
    <w:rsid w:val="00EF5E37"/>
    <w:rsid w:val="00F01339"/>
    <w:rsid w:val="00F034B3"/>
    <w:rsid w:val="00F25D24"/>
    <w:rsid w:val="00F32959"/>
    <w:rsid w:val="00F32C7F"/>
    <w:rsid w:val="00F34EFD"/>
    <w:rsid w:val="00F4382E"/>
    <w:rsid w:val="00F547F6"/>
    <w:rsid w:val="00F56B44"/>
    <w:rsid w:val="00F576D7"/>
    <w:rsid w:val="00F577AB"/>
    <w:rsid w:val="00F57DF4"/>
    <w:rsid w:val="00F6089A"/>
    <w:rsid w:val="00F60A58"/>
    <w:rsid w:val="00F6123A"/>
    <w:rsid w:val="00F6328B"/>
    <w:rsid w:val="00F72779"/>
    <w:rsid w:val="00F77087"/>
    <w:rsid w:val="00F846B8"/>
    <w:rsid w:val="00F87171"/>
    <w:rsid w:val="00F879AE"/>
    <w:rsid w:val="00F93FD4"/>
    <w:rsid w:val="00FA06CD"/>
    <w:rsid w:val="00FA0AC0"/>
    <w:rsid w:val="00FA0FC6"/>
    <w:rsid w:val="00FB284C"/>
    <w:rsid w:val="00FB2A46"/>
    <w:rsid w:val="00FB33B9"/>
    <w:rsid w:val="00FB33C6"/>
    <w:rsid w:val="00FB620F"/>
    <w:rsid w:val="00FC3527"/>
    <w:rsid w:val="00FC5D44"/>
    <w:rsid w:val="00FC725A"/>
    <w:rsid w:val="00FD1571"/>
    <w:rsid w:val="00FD429A"/>
    <w:rsid w:val="00FD77C7"/>
    <w:rsid w:val="00FE0607"/>
    <w:rsid w:val="00FE0717"/>
    <w:rsid w:val="00FE24E2"/>
    <w:rsid w:val="00FE2B50"/>
    <w:rsid w:val="00FE690A"/>
    <w:rsid w:val="00FF7C4D"/>
    <w:rsid w:val="0644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5399"/>
  <w15:chartTrackingRefBased/>
  <w15:docId w15:val="{D8803551-2003-439C-A55C-5F1102E2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B5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4B5D"/>
    <w:pPr>
      <w:spacing w:before="100" w:beforeAutospacing="1" w:after="100" w:afterAutospacing="1"/>
    </w:pPr>
  </w:style>
  <w:style w:type="paragraph" w:styleId="ListParagraph">
    <w:name w:val="List Paragraph"/>
    <w:basedOn w:val="Normal"/>
    <w:uiPriority w:val="34"/>
    <w:qFormat/>
    <w:rsid w:val="00166EE8"/>
    <w:pPr>
      <w:spacing w:after="160" w:line="252" w:lineRule="auto"/>
      <w:ind w:left="720"/>
      <w:contextualSpacing/>
    </w:pPr>
  </w:style>
  <w:style w:type="character" w:styleId="Hyperlink">
    <w:name w:val="Hyperlink"/>
    <w:basedOn w:val="DefaultParagraphFont"/>
    <w:uiPriority w:val="99"/>
    <w:unhideWhenUsed/>
    <w:rsid w:val="00C23E5E"/>
    <w:rPr>
      <w:color w:val="0563C1" w:themeColor="hyperlink"/>
      <w:u w:val="single"/>
    </w:rPr>
  </w:style>
  <w:style w:type="character" w:styleId="UnresolvedMention">
    <w:name w:val="Unresolved Mention"/>
    <w:basedOn w:val="DefaultParagraphFont"/>
    <w:uiPriority w:val="99"/>
    <w:semiHidden/>
    <w:unhideWhenUsed/>
    <w:rsid w:val="00C23E5E"/>
    <w:rPr>
      <w:color w:val="605E5C"/>
      <w:shd w:val="clear" w:color="auto" w:fill="E1DFDD"/>
    </w:rPr>
  </w:style>
  <w:style w:type="paragraph" w:styleId="Header">
    <w:name w:val="header"/>
    <w:basedOn w:val="Normal"/>
    <w:link w:val="HeaderChar"/>
    <w:uiPriority w:val="99"/>
    <w:unhideWhenUsed/>
    <w:rsid w:val="005524AE"/>
    <w:pPr>
      <w:tabs>
        <w:tab w:val="center" w:pos="4680"/>
        <w:tab w:val="right" w:pos="9360"/>
      </w:tabs>
    </w:pPr>
  </w:style>
  <w:style w:type="character" w:customStyle="1" w:styleId="HeaderChar">
    <w:name w:val="Header Char"/>
    <w:basedOn w:val="DefaultParagraphFont"/>
    <w:link w:val="Header"/>
    <w:uiPriority w:val="99"/>
    <w:rsid w:val="005524AE"/>
    <w:rPr>
      <w:rFonts w:ascii="Calibri" w:hAnsi="Calibri" w:cs="Calibri"/>
    </w:rPr>
  </w:style>
  <w:style w:type="paragraph" w:styleId="Footer">
    <w:name w:val="footer"/>
    <w:basedOn w:val="Normal"/>
    <w:link w:val="FooterChar"/>
    <w:uiPriority w:val="99"/>
    <w:unhideWhenUsed/>
    <w:rsid w:val="005524AE"/>
    <w:pPr>
      <w:tabs>
        <w:tab w:val="center" w:pos="4680"/>
        <w:tab w:val="right" w:pos="9360"/>
      </w:tabs>
    </w:pPr>
  </w:style>
  <w:style w:type="character" w:customStyle="1" w:styleId="FooterChar">
    <w:name w:val="Footer Char"/>
    <w:basedOn w:val="DefaultParagraphFont"/>
    <w:link w:val="Footer"/>
    <w:uiPriority w:val="99"/>
    <w:rsid w:val="005524AE"/>
    <w:rPr>
      <w:rFonts w:ascii="Calibri" w:hAnsi="Calibri" w:cs="Calibri"/>
    </w:rPr>
  </w:style>
  <w:style w:type="character" w:customStyle="1" w:styleId="text">
    <w:name w:val="text"/>
    <w:basedOn w:val="DefaultParagraphFont"/>
    <w:rsid w:val="005241BE"/>
  </w:style>
  <w:style w:type="paragraph" w:styleId="BalloonText">
    <w:name w:val="Balloon Text"/>
    <w:basedOn w:val="Normal"/>
    <w:link w:val="BalloonTextChar"/>
    <w:uiPriority w:val="99"/>
    <w:semiHidden/>
    <w:unhideWhenUsed/>
    <w:rsid w:val="00EA7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9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3191">
      <w:bodyDiv w:val="1"/>
      <w:marLeft w:val="0"/>
      <w:marRight w:val="0"/>
      <w:marTop w:val="0"/>
      <w:marBottom w:val="0"/>
      <w:divBdr>
        <w:top w:val="none" w:sz="0" w:space="0" w:color="auto"/>
        <w:left w:val="none" w:sz="0" w:space="0" w:color="auto"/>
        <w:bottom w:val="none" w:sz="0" w:space="0" w:color="auto"/>
        <w:right w:val="none" w:sz="0" w:space="0" w:color="auto"/>
      </w:divBdr>
    </w:div>
    <w:div w:id="656615752">
      <w:bodyDiv w:val="1"/>
      <w:marLeft w:val="0"/>
      <w:marRight w:val="0"/>
      <w:marTop w:val="0"/>
      <w:marBottom w:val="0"/>
      <w:divBdr>
        <w:top w:val="none" w:sz="0" w:space="0" w:color="auto"/>
        <w:left w:val="none" w:sz="0" w:space="0" w:color="auto"/>
        <w:bottom w:val="none" w:sz="0" w:space="0" w:color="auto"/>
        <w:right w:val="none" w:sz="0" w:space="0" w:color="auto"/>
      </w:divBdr>
    </w:div>
    <w:div w:id="872573385">
      <w:bodyDiv w:val="1"/>
      <w:marLeft w:val="0"/>
      <w:marRight w:val="0"/>
      <w:marTop w:val="0"/>
      <w:marBottom w:val="0"/>
      <w:divBdr>
        <w:top w:val="none" w:sz="0" w:space="0" w:color="auto"/>
        <w:left w:val="none" w:sz="0" w:space="0" w:color="auto"/>
        <w:bottom w:val="none" w:sz="0" w:space="0" w:color="auto"/>
        <w:right w:val="none" w:sz="0" w:space="0" w:color="auto"/>
      </w:divBdr>
    </w:div>
    <w:div w:id="883373497">
      <w:bodyDiv w:val="1"/>
      <w:marLeft w:val="0"/>
      <w:marRight w:val="0"/>
      <w:marTop w:val="0"/>
      <w:marBottom w:val="0"/>
      <w:divBdr>
        <w:top w:val="none" w:sz="0" w:space="0" w:color="auto"/>
        <w:left w:val="none" w:sz="0" w:space="0" w:color="auto"/>
        <w:bottom w:val="none" w:sz="0" w:space="0" w:color="auto"/>
        <w:right w:val="none" w:sz="0" w:space="0" w:color="auto"/>
      </w:divBdr>
    </w:div>
    <w:div w:id="994991850">
      <w:bodyDiv w:val="1"/>
      <w:marLeft w:val="0"/>
      <w:marRight w:val="0"/>
      <w:marTop w:val="0"/>
      <w:marBottom w:val="0"/>
      <w:divBdr>
        <w:top w:val="none" w:sz="0" w:space="0" w:color="auto"/>
        <w:left w:val="none" w:sz="0" w:space="0" w:color="auto"/>
        <w:bottom w:val="none" w:sz="0" w:space="0" w:color="auto"/>
        <w:right w:val="none" w:sz="0" w:space="0" w:color="auto"/>
      </w:divBdr>
    </w:div>
    <w:div w:id="1172142455">
      <w:bodyDiv w:val="1"/>
      <w:marLeft w:val="0"/>
      <w:marRight w:val="0"/>
      <w:marTop w:val="0"/>
      <w:marBottom w:val="0"/>
      <w:divBdr>
        <w:top w:val="none" w:sz="0" w:space="0" w:color="auto"/>
        <w:left w:val="none" w:sz="0" w:space="0" w:color="auto"/>
        <w:bottom w:val="none" w:sz="0" w:space="0" w:color="auto"/>
        <w:right w:val="none" w:sz="0" w:space="0" w:color="auto"/>
      </w:divBdr>
      <w:divsChild>
        <w:div w:id="1220283857">
          <w:marLeft w:val="0"/>
          <w:marRight w:val="0"/>
          <w:marTop w:val="0"/>
          <w:marBottom w:val="0"/>
          <w:divBdr>
            <w:top w:val="none" w:sz="0" w:space="0" w:color="auto"/>
            <w:left w:val="none" w:sz="0" w:space="0" w:color="auto"/>
            <w:bottom w:val="none" w:sz="0" w:space="0" w:color="auto"/>
            <w:right w:val="none" w:sz="0" w:space="0" w:color="auto"/>
          </w:divBdr>
        </w:div>
      </w:divsChild>
    </w:div>
    <w:div w:id="1420712366">
      <w:bodyDiv w:val="1"/>
      <w:marLeft w:val="0"/>
      <w:marRight w:val="0"/>
      <w:marTop w:val="0"/>
      <w:marBottom w:val="0"/>
      <w:divBdr>
        <w:top w:val="none" w:sz="0" w:space="0" w:color="auto"/>
        <w:left w:val="none" w:sz="0" w:space="0" w:color="auto"/>
        <w:bottom w:val="none" w:sz="0" w:space="0" w:color="auto"/>
        <w:right w:val="none" w:sz="0" w:space="0" w:color="auto"/>
      </w:divBdr>
    </w:div>
    <w:div w:id="1725981862">
      <w:bodyDiv w:val="1"/>
      <w:marLeft w:val="0"/>
      <w:marRight w:val="0"/>
      <w:marTop w:val="0"/>
      <w:marBottom w:val="0"/>
      <w:divBdr>
        <w:top w:val="none" w:sz="0" w:space="0" w:color="auto"/>
        <w:left w:val="none" w:sz="0" w:space="0" w:color="auto"/>
        <w:bottom w:val="none" w:sz="0" w:space="0" w:color="auto"/>
        <w:right w:val="none" w:sz="0" w:space="0" w:color="auto"/>
      </w:divBdr>
    </w:div>
    <w:div w:id="1905142967">
      <w:bodyDiv w:val="1"/>
      <w:marLeft w:val="0"/>
      <w:marRight w:val="0"/>
      <w:marTop w:val="0"/>
      <w:marBottom w:val="0"/>
      <w:divBdr>
        <w:top w:val="none" w:sz="0" w:space="0" w:color="auto"/>
        <w:left w:val="none" w:sz="0" w:space="0" w:color="auto"/>
        <w:bottom w:val="none" w:sz="0" w:space="0" w:color="auto"/>
        <w:right w:val="none" w:sz="0" w:space="0" w:color="auto"/>
      </w:divBdr>
    </w:div>
    <w:div w:id="209651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istrelif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646607A87B1848996FE7764EC1FA70" ma:contentTypeVersion="12" ma:contentTypeDescription="Create a new document." ma:contentTypeScope="" ma:versionID="2059adb33e700c9d8308dce11532d12b">
  <xsd:schema xmlns:xsd="http://www.w3.org/2001/XMLSchema" xmlns:xs="http://www.w3.org/2001/XMLSchema" xmlns:p="http://schemas.microsoft.com/office/2006/metadata/properties" xmlns:ns2="c084e41b-8fee-4a53-97d3-1aeaf2224764" xmlns:ns3="294a2221-90dd-4756-a5c2-49e056d4ad54" targetNamespace="http://schemas.microsoft.com/office/2006/metadata/properties" ma:root="true" ma:fieldsID="e63567dba12caa35a5f2a5e6ea76acc4" ns2:_="" ns3:_="">
    <xsd:import namespace="c084e41b-8fee-4a53-97d3-1aeaf2224764"/>
    <xsd:import namespace="294a2221-90dd-4756-a5c2-49e056d4a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4e41b-8fee-4a53-97d3-1aeaf2224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4a2221-90dd-4756-a5c2-49e056d4ad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1AAF1-6F10-43BF-BD5D-6F7363EE23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DD8D1A-921B-4A97-898C-932E8AA5C642}">
  <ds:schemaRefs>
    <ds:schemaRef ds:uri="http://schemas.microsoft.com/sharepoint/v3/contenttype/forms"/>
  </ds:schemaRefs>
</ds:datastoreItem>
</file>

<file path=customXml/itemProps3.xml><?xml version="1.0" encoding="utf-8"?>
<ds:datastoreItem xmlns:ds="http://schemas.openxmlformats.org/officeDocument/2006/customXml" ds:itemID="{0459D9A7-5D59-42F4-A0DA-723CE76BD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4e41b-8fee-4a53-97d3-1aeaf2224764"/>
    <ds:schemaRef ds:uri="294a2221-90dd-4756-a5c2-49e056d4a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615AB-5C8A-44DE-8953-14D5BFBB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1333</Words>
  <Characters>7602</Characters>
  <Application>Microsoft Office Word</Application>
  <DocSecurity>0</DocSecurity>
  <Lines>63</Lines>
  <Paragraphs>17</Paragraphs>
  <ScaleCrop>false</ScaleCrop>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Turner-Triplett, Marilyn</dc:creator>
  <cp:keywords/>
  <dc:description/>
  <cp:lastModifiedBy>Gottshall, Susan</cp:lastModifiedBy>
  <cp:revision>2</cp:revision>
  <cp:lastPrinted>2020-07-26T20:19:00Z</cp:lastPrinted>
  <dcterms:created xsi:type="dcterms:W3CDTF">2020-09-15T17:43:00Z</dcterms:created>
  <dcterms:modified xsi:type="dcterms:W3CDTF">2020-09-15T17:43:00Z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0x0101000C646607A87B1848996FE7764EC1FA70</vt:lpwstr>
  </property>
</Properties>
</file>