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DE3A" w14:textId="1B42815F" w:rsidR="00DB13B0" w:rsidRDefault="00DB13B0" w:rsidP="00DB13B0">
      <w:pPr>
        <w:jc w:val="center"/>
        <w:rPr>
          <w:b/>
          <w:bCs/>
        </w:rPr>
      </w:pPr>
      <w:r>
        <w:rPr>
          <w:noProof/>
        </w:rPr>
        <w:drawing>
          <wp:inline distT="0" distB="0" distL="0" distR="0" wp14:anchorId="6169E4F6" wp14:editId="326AE12C">
            <wp:extent cx="3657600" cy="1024128"/>
            <wp:effectExtent l="0" t="0" r="0" b="508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7600" cy="1024128"/>
                    </a:xfrm>
                    <a:prstGeom prst="rect">
                      <a:avLst/>
                    </a:prstGeom>
                  </pic:spPr>
                </pic:pic>
              </a:graphicData>
            </a:graphic>
          </wp:inline>
        </w:drawing>
      </w:r>
    </w:p>
    <w:p w14:paraId="3E496B6E" w14:textId="77777777" w:rsidR="00DB13B0" w:rsidRDefault="00DB13B0" w:rsidP="00AF2590">
      <w:pPr>
        <w:rPr>
          <w:b/>
          <w:bCs/>
        </w:rPr>
      </w:pPr>
    </w:p>
    <w:p w14:paraId="151FC01A" w14:textId="77777777" w:rsidR="004368FC" w:rsidRDefault="004368FC" w:rsidP="00A11EB4">
      <w:pPr>
        <w:rPr>
          <w:rFonts w:ascii="Times New Roman" w:hAnsi="Times New Roman" w:cs="Times New Roman"/>
          <w:b/>
          <w:bCs/>
        </w:rPr>
      </w:pPr>
    </w:p>
    <w:p w14:paraId="294FB17F" w14:textId="72F11A05" w:rsidR="00A11EB4" w:rsidRPr="0035402B" w:rsidRDefault="0035402B" w:rsidP="00670D00">
      <w:pPr>
        <w:spacing w:line="259" w:lineRule="auto"/>
        <w:rPr>
          <w:rFonts w:ascii="Times New Roman" w:hAnsi="Times New Roman" w:cs="Times New Roman"/>
          <w:sz w:val="24"/>
          <w:szCs w:val="24"/>
        </w:rPr>
      </w:pPr>
      <w:r>
        <w:rPr>
          <w:rFonts w:ascii="Times New Roman" w:hAnsi="Times New Roman" w:cs="Times New Roman"/>
          <w:sz w:val="24"/>
          <w:szCs w:val="24"/>
        </w:rPr>
        <w:t>FOR IMMEDIATE RELEASE</w:t>
      </w:r>
      <w:r w:rsidR="00A11EB4" w:rsidRPr="0035402B">
        <w:rPr>
          <w:rFonts w:ascii="Times New Roman" w:hAnsi="Times New Roman" w:cs="Times New Roman"/>
          <w:sz w:val="24"/>
          <w:szCs w:val="24"/>
        </w:rPr>
        <w:tab/>
      </w:r>
      <w:r w:rsidR="00A11EB4" w:rsidRPr="0035402B">
        <w:rPr>
          <w:rFonts w:ascii="Times New Roman" w:hAnsi="Times New Roman" w:cs="Times New Roman"/>
          <w:sz w:val="24"/>
          <w:szCs w:val="24"/>
        </w:rPr>
        <w:tab/>
      </w:r>
      <w:r w:rsidR="00A11EB4" w:rsidRPr="0035402B">
        <w:rPr>
          <w:rFonts w:ascii="Times New Roman" w:hAnsi="Times New Roman" w:cs="Times New Roman"/>
          <w:sz w:val="24"/>
          <w:szCs w:val="24"/>
        </w:rPr>
        <w:tab/>
      </w:r>
    </w:p>
    <w:p w14:paraId="71591400" w14:textId="2097D93B" w:rsidR="00A11EB4" w:rsidRPr="0035402B" w:rsidRDefault="004368FC" w:rsidP="00670D00">
      <w:pPr>
        <w:spacing w:line="259" w:lineRule="auto"/>
        <w:rPr>
          <w:rFonts w:ascii="Times New Roman" w:hAnsi="Times New Roman" w:cs="Times New Roman"/>
          <w:sz w:val="24"/>
          <w:szCs w:val="24"/>
        </w:rPr>
      </w:pPr>
      <w:r w:rsidRPr="0035402B">
        <w:rPr>
          <w:rFonts w:ascii="Times New Roman" w:hAnsi="Times New Roman" w:cs="Times New Roman"/>
          <w:sz w:val="24"/>
          <w:szCs w:val="24"/>
        </w:rPr>
        <w:t>September 20</w:t>
      </w:r>
      <w:r w:rsidR="00A11EB4" w:rsidRPr="0035402B">
        <w:rPr>
          <w:rFonts w:ascii="Times New Roman" w:hAnsi="Times New Roman" w:cs="Times New Roman"/>
          <w:sz w:val="24"/>
          <w:szCs w:val="24"/>
        </w:rPr>
        <w:t>, 2022</w:t>
      </w:r>
    </w:p>
    <w:p w14:paraId="01612D0E" w14:textId="77777777" w:rsidR="00A11EB4" w:rsidRPr="0035402B" w:rsidRDefault="00A11EB4" w:rsidP="00670D00">
      <w:pPr>
        <w:spacing w:line="259" w:lineRule="auto"/>
        <w:rPr>
          <w:rFonts w:ascii="Times New Roman" w:hAnsi="Times New Roman" w:cs="Times New Roman"/>
          <w:sz w:val="24"/>
          <w:szCs w:val="24"/>
        </w:rPr>
      </w:pPr>
    </w:p>
    <w:p w14:paraId="080A18AE" w14:textId="77777777" w:rsidR="00A11EB4" w:rsidRPr="0035402B" w:rsidRDefault="00A11EB4" w:rsidP="00670D00">
      <w:pPr>
        <w:spacing w:line="259" w:lineRule="auto"/>
        <w:rPr>
          <w:rFonts w:ascii="Times New Roman" w:hAnsi="Times New Roman" w:cs="Times New Roman"/>
          <w:sz w:val="24"/>
          <w:szCs w:val="24"/>
        </w:rPr>
      </w:pPr>
      <w:r w:rsidRPr="0035402B">
        <w:rPr>
          <w:rFonts w:ascii="Times New Roman" w:hAnsi="Times New Roman" w:cs="Times New Roman"/>
          <w:sz w:val="24"/>
          <w:szCs w:val="24"/>
        </w:rPr>
        <w:t>Contact:</w:t>
      </w:r>
    </w:p>
    <w:p w14:paraId="06616D3C" w14:textId="77777777" w:rsidR="00A11EB4" w:rsidRPr="0035402B" w:rsidRDefault="00A11EB4" w:rsidP="00670D00">
      <w:pPr>
        <w:spacing w:line="259" w:lineRule="auto"/>
        <w:rPr>
          <w:rFonts w:ascii="Times New Roman" w:hAnsi="Times New Roman" w:cs="Times New Roman"/>
          <w:sz w:val="24"/>
          <w:szCs w:val="24"/>
        </w:rPr>
      </w:pPr>
      <w:r w:rsidRPr="0035402B">
        <w:rPr>
          <w:rFonts w:ascii="Times New Roman" w:hAnsi="Times New Roman" w:cs="Times New Roman"/>
          <w:sz w:val="24"/>
          <w:szCs w:val="24"/>
        </w:rPr>
        <w:t>Peter Bickel</w:t>
      </w:r>
    </w:p>
    <w:p w14:paraId="62A8413E" w14:textId="77777777" w:rsidR="00A11EB4" w:rsidRPr="0035402B" w:rsidRDefault="00A11EB4" w:rsidP="00670D00">
      <w:pPr>
        <w:spacing w:line="259" w:lineRule="auto"/>
        <w:rPr>
          <w:rFonts w:ascii="Times New Roman" w:hAnsi="Times New Roman" w:cs="Times New Roman"/>
          <w:sz w:val="24"/>
          <w:szCs w:val="24"/>
        </w:rPr>
      </w:pPr>
      <w:r w:rsidRPr="0035402B">
        <w:rPr>
          <w:rFonts w:ascii="Times New Roman" w:hAnsi="Times New Roman" w:cs="Times New Roman"/>
          <w:sz w:val="24"/>
          <w:szCs w:val="24"/>
        </w:rPr>
        <w:t>Director, Marketing and Communications</w:t>
      </w:r>
    </w:p>
    <w:p w14:paraId="6BDBD0AF" w14:textId="77777777" w:rsidR="00A11EB4" w:rsidRPr="0035402B" w:rsidRDefault="00A11EB4" w:rsidP="00670D00">
      <w:pPr>
        <w:spacing w:line="259" w:lineRule="auto"/>
        <w:rPr>
          <w:rFonts w:ascii="Times New Roman" w:hAnsi="Times New Roman" w:cs="Times New Roman"/>
          <w:sz w:val="24"/>
          <w:szCs w:val="24"/>
        </w:rPr>
      </w:pPr>
      <w:r w:rsidRPr="0035402B">
        <w:rPr>
          <w:rFonts w:ascii="Times New Roman" w:hAnsi="Times New Roman" w:cs="Times New Roman"/>
          <w:sz w:val="24"/>
          <w:szCs w:val="24"/>
        </w:rPr>
        <w:t>610-768-2047</w:t>
      </w:r>
    </w:p>
    <w:p w14:paraId="554F256D" w14:textId="6AE1B3F8" w:rsidR="00DB13B0" w:rsidRPr="0035402B" w:rsidRDefault="00A11EB4" w:rsidP="00670D00">
      <w:pPr>
        <w:spacing w:line="259" w:lineRule="auto"/>
        <w:rPr>
          <w:rFonts w:ascii="Times New Roman" w:hAnsi="Times New Roman" w:cs="Times New Roman"/>
          <w:sz w:val="24"/>
          <w:szCs w:val="24"/>
        </w:rPr>
      </w:pPr>
      <w:r w:rsidRPr="0035402B">
        <w:rPr>
          <w:rFonts w:ascii="Times New Roman" w:hAnsi="Times New Roman" w:cs="Times New Roman"/>
          <w:sz w:val="24"/>
          <w:szCs w:val="24"/>
        </w:rPr>
        <w:t>peter.bickel@abhms.org</w:t>
      </w:r>
    </w:p>
    <w:p w14:paraId="4FA2294A" w14:textId="77777777" w:rsidR="00DB13B0" w:rsidRPr="002E7A01" w:rsidRDefault="00DB13B0" w:rsidP="00670D00">
      <w:pPr>
        <w:spacing w:line="259" w:lineRule="auto"/>
        <w:rPr>
          <w:rFonts w:ascii="Times New Roman" w:hAnsi="Times New Roman" w:cs="Times New Roman"/>
          <w:b/>
          <w:bCs/>
          <w:sz w:val="24"/>
          <w:szCs w:val="24"/>
        </w:rPr>
      </w:pPr>
    </w:p>
    <w:p w14:paraId="3154E2F7" w14:textId="77777777" w:rsidR="002E7A01" w:rsidRPr="002E7A01" w:rsidRDefault="002E7A01" w:rsidP="00670D00">
      <w:pPr>
        <w:spacing w:line="259" w:lineRule="auto"/>
        <w:jc w:val="center"/>
        <w:rPr>
          <w:rFonts w:ascii="Times New Roman" w:hAnsi="Times New Roman" w:cs="Times New Roman"/>
          <w:b/>
          <w:bCs/>
          <w:sz w:val="24"/>
          <w:szCs w:val="24"/>
        </w:rPr>
      </w:pPr>
    </w:p>
    <w:p w14:paraId="671B2C36" w14:textId="49A5DDB0" w:rsidR="00E36E51" w:rsidRPr="002E7A01" w:rsidRDefault="0061531F" w:rsidP="00670D00">
      <w:pPr>
        <w:spacing w:line="259" w:lineRule="auto"/>
        <w:jc w:val="center"/>
        <w:rPr>
          <w:rFonts w:ascii="Times New Roman" w:hAnsi="Times New Roman" w:cs="Times New Roman"/>
          <w:b/>
          <w:bCs/>
          <w:sz w:val="24"/>
          <w:szCs w:val="24"/>
        </w:rPr>
      </w:pPr>
      <w:r w:rsidRPr="002E7A01">
        <w:rPr>
          <w:rFonts w:ascii="Times New Roman" w:hAnsi="Times New Roman" w:cs="Times New Roman"/>
          <w:b/>
          <w:bCs/>
          <w:sz w:val="24"/>
          <w:szCs w:val="24"/>
        </w:rPr>
        <w:t xml:space="preserve">ABHMS Ramps up </w:t>
      </w:r>
      <w:r w:rsidR="00475DF3" w:rsidRPr="002E7A01">
        <w:rPr>
          <w:rFonts w:ascii="Times New Roman" w:hAnsi="Times New Roman" w:cs="Times New Roman"/>
          <w:b/>
          <w:bCs/>
          <w:sz w:val="24"/>
          <w:szCs w:val="24"/>
        </w:rPr>
        <w:t xml:space="preserve">Relief </w:t>
      </w:r>
      <w:r w:rsidR="002E7A01" w:rsidRPr="002E7A01">
        <w:rPr>
          <w:rFonts w:ascii="Times New Roman" w:hAnsi="Times New Roman" w:cs="Times New Roman"/>
          <w:b/>
          <w:bCs/>
          <w:sz w:val="24"/>
          <w:szCs w:val="24"/>
        </w:rPr>
        <w:t>for</w:t>
      </w:r>
      <w:r w:rsidR="004428C1" w:rsidRPr="002E7A01">
        <w:rPr>
          <w:rFonts w:ascii="Times New Roman" w:hAnsi="Times New Roman" w:cs="Times New Roman"/>
          <w:b/>
          <w:bCs/>
          <w:sz w:val="24"/>
          <w:szCs w:val="24"/>
        </w:rPr>
        <w:t xml:space="preserve"> </w:t>
      </w:r>
      <w:r w:rsidR="00E36E51" w:rsidRPr="002E7A01">
        <w:rPr>
          <w:rFonts w:ascii="Times New Roman" w:hAnsi="Times New Roman" w:cs="Times New Roman"/>
          <w:b/>
          <w:bCs/>
          <w:sz w:val="24"/>
          <w:szCs w:val="24"/>
        </w:rPr>
        <w:t>a Re-Traumatized Puerto Rico</w:t>
      </w:r>
      <w:r w:rsidR="002B0E86" w:rsidRPr="002E7A01">
        <w:rPr>
          <w:rFonts w:ascii="Times New Roman" w:hAnsi="Times New Roman" w:cs="Times New Roman"/>
          <w:b/>
          <w:bCs/>
          <w:sz w:val="24"/>
          <w:szCs w:val="24"/>
        </w:rPr>
        <w:t>;</w:t>
      </w:r>
      <w:r w:rsidR="00E36E51" w:rsidRPr="002E7A01">
        <w:rPr>
          <w:rFonts w:ascii="Times New Roman" w:hAnsi="Times New Roman" w:cs="Times New Roman"/>
          <w:b/>
          <w:bCs/>
          <w:sz w:val="24"/>
          <w:szCs w:val="24"/>
        </w:rPr>
        <w:t xml:space="preserve"> </w:t>
      </w:r>
      <w:r w:rsidR="00670518">
        <w:rPr>
          <w:rFonts w:ascii="Times New Roman" w:hAnsi="Times New Roman" w:cs="Times New Roman"/>
          <w:b/>
          <w:bCs/>
          <w:sz w:val="24"/>
          <w:szCs w:val="24"/>
        </w:rPr>
        <w:t xml:space="preserve">Supports </w:t>
      </w:r>
      <w:r w:rsidR="00B2087B">
        <w:rPr>
          <w:rFonts w:ascii="Times New Roman" w:hAnsi="Times New Roman" w:cs="Times New Roman"/>
          <w:b/>
          <w:bCs/>
          <w:sz w:val="24"/>
          <w:szCs w:val="24"/>
        </w:rPr>
        <w:t xml:space="preserve">Migration of the </w:t>
      </w:r>
      <w:r w:rsidR="00EF396B" w:rsidRPr="002E7A01">
        <w:rPr>
          <w:rFonts w:ascii="Times New Roman" w:hAnsi="Times New Roman" w:cs="Times New Roman"/>
          <w:b/>
          <w:bCs/>
          <w:sz w:val="24"/>
          <w:szCs w:val="24"/>
        </w:rPr>
        <w:t xml:space="preserve">Jackson, </w:t>
      </w:r>
      <w:r w:rsidR="00E36E51" w:rsidRPr="002E7A01">
        <w:rPr>
          <w:rFonts w:ascii="Times New Roman" w:hAnsi="Times New Roman" w:cs="Times New Roman"/>
          <w:b/>
          <w:bCs/>
          <w:sz w:val="24"/>
          <w:szCs w:val="24"/>
        </w:rPr>
        <w:t>Mississippi</w:t>
      </w:r>
      <w:r w:rsidR="00EF396B" w:rsidRPr="002E7A01">
        <w:rPr>
          <w:rFonts w:ascii="Times New Roman" w:hAnsi="Times New Roman" w:cs="Times New Roman"/>
          <w:b/>
          <w:bCs/>
          <w:sz w:val="24"/>
          <w:szCs w:val="24"/>
        </w:rPr>
        <w:t xml:space="preserve">, </w:t>
      </w:r>
      <w:r w:rsidR="002B0E86" w:rsidRPr="002E7A01">
        <w:rPr>
          <w:rFonts w:ascii="Times New Roman" w:hAnsi="Times New Roman" w:cs="Times New Roman"/>
          <w:b/>
          <w:bCs/>
          <w:sz w:val="24"/>
          <w:szCs w:val="24"/>
        </w:rPr>
        <w:t xml:space="preserve">Water Crisis; </w:t>
      </w:r>
      <w:r w:rsidR="00EF396B" w:rsidRPr="002E7A01">
        <w:rPr>
          <w:rFonts w:ascii="Times New Roman" w:hAnsi="Times New Roman" w:cs="Times New Roman"/>
          <w:b/>
          <w:bCs/>
          <w:sz w:val="24"/>
          <w:szCs w:val="24"/>
        </w:rPr>
        <w:t xml:space="preserve">and </w:t>
      </w:r>
      <w:r w:rsidR="00AE3796" w:rsidRPr="002E7A01">
        <w:rPr>
          <w:rFonts w:ascii="Times New Roman" w:hAnsi="Times New Roman" w:cs="Times New Roman"/>
          <w:b/>
          <w:bCs/>
          <w:sz w:val="24"/>
          <w:szCs w:val="24"/>
        </w:rPr>
        <w:t xml:space="preserve">Continues </w:t>
      </w:r>
      <w:r w:rsidR="009C5B74" w:rsidRPr="002E7A01">
        <w:rPr>
          <w:rFonts w:ascii="Times New Roman" w:hAnsi="Times New Roman" w:cs="Times New Roman"/>
          <w:b/>
          <w:bCs/>
          <w:sz w:val="24"/>
          <w:szCs w:val="24"/>
        </w:rPr>
        <w:t xml:space="preserve">Efforts to Help Struggling </w:t>
      </w:r>
      <w:r w:rsidR="00E36E51" w:rsidRPr="002E7A01">
        <w:rPr>
          <w:rFonts w:ascii="Times New Roman" w:hAnsi="Times New Roman" w:cs="Times New Roman"/>
          <w:b/>
          <w:bCs/>
          <w:sz w:val="24"/>
          <w:szCs w:val="24"/>
        </w:rPr>
        <w:t>Kentucky Communities</w:t>
      </w:r>
    </w:p>
    <w:p w14:paraId="54D65AB6" w14:textId="77777777" w:rsidR="00E36E51" w:rsidRPr="002E7A01" w:rsidRDefault="00E36E51" w:rsidP="00670D00">
      <w:pPr>
        <w:spacing w:line="259" w:lineRule="auto"/>
        <w:rPr>
          <w:rFonts w:ascii="Times New Roman" w:hAnsi="Times New Roman" w:cs="Times New Roman"/>
          <w:sz w:val="24"/>
          <w:szCs w:val="24"/>
        </w:rPr>
      </w:pPr>
    </w:p>
    <w:p w14:paraId="75B6312C" w14:textId="69748F35" w:rsidR="00AA4FD5" w:rsidRPr="002E7A01" w:rsidRDefault="00406E8C" w:rsidP="00670D00">
      <w:pPr>
        <w:spacing w:line="259" w:lineRule="auto"/>
        <w:rPr>
          <w:rFonts w:ascii="Times New Roman" w:hAnsi="Times New Roman" w:cs="Times New Roman"/>
          <w:sz w:val="24"/>
          <w:szCs w:val="24"/>
        </w:rPr>
      </w:pPr>
      <w:r w:rsidRPr="00B3142F">
        <w:rPr>
          <w:rFonts w:ascii="Times New Roman" w:hAnsi="Times New Roman" w:cs="Times New Roman"/>
          <w:b/>
          <w:bCs/>
          <w:sz w:val="24"/>
          <w:szCs w:val="24"/>
        </w:rPr>
        <w:t>VALLEY FORGE, PA (</w:t>
      </w:r>
      <w:r w:rsidRPr="00B3142F">
        <w:rPr>
          <w:rFonts w:ascii="Times New Roman" w:hAnsi="Times New Roman" w:cs="Times New Roman"/>
          <w:b/>
          <w:bCs/>
          <w:sz w:val="24"/>
          <w:szCs w:val="24"/>
        </w:rPr>
        <w:t>9/</w:t>
      </w:r>
      <w:r w:rsidR="00B3142F" w:rsidRPr="00B3142F">
        <w:rPr>
          <w:rFonts w:ascii="Times New Roman" w:hAnsi="Times New Roman" w:cs="Times New Roman"/>
          <w:b/>
          <w:bCs/>
          <w:sz w:val="24"/>
          <w:szCs w:val="24"/>
        </w:rPr>
        <w:t>20</w:t>
      </w:r>
      <w:r w:rsidRPr="00B3142F">
        <w:rPr>
          <w:rFonts w:ascii="Times New Roman" w:hAnsi="Times New Roman" w:cs="Times New Roman"/>
          <w:b/>
          <w:bCs/>
          <w:sz w:val="24"/>
          <w:szCs w:val="24"/>
        </w:rPr>
        <w:t>/22)</w:t>
      </w:r>
      <w:r w:rsidRPr="00406E8C">
        <w:rPr>
          <w:rFonts w:ascii="Times New Roman" w:hAnsi="Times New Roman" w:cs="Times New Roman"/>
          <w:sz w:val="24"/>
          <w:szCs w:val="24"/>
        </w:rPr>
        <w:t>—</w:t>
      </w:r>
      <w:r w:rsidR="00BD5173" w:rsidRPr="002E7A01">
        <w:rPr>
          <w:rFonts w:ascii="Times New Roman" w:hAnsi="Times New Roman" w:cs="Times New Roman"/>
          <w:sz w:val="24"/>
          <w:szCs w:val="24"/>
        </w:rPr>
        <w:t xml:space="preserve">In the wake of </w:t>
      </w:r>
      <w:r w:rsidR="00E22B29" w:rsidRPr="002E7A01">
        <w:rPr>
          <w:rFonts w:ascii="Times New Roman" w:hAnsi="Times New Roman" w:cs="Times New Roman"/>
          <w:sz w:val="24"/>
          <w:szCs w:val="24"/>
        </w:rPr>
        <w:t xml:space="preserve">extreme </w:t>
      </w:r>
      <w:r w:rsidR="00BD5173" w:rsidRPr="002E7A01">
        <w:rPr>
          <w:rFonts w:ascii="Times New Roman" w:hAnsi="Times New Roman" w:cs="Times New Roman"/>
          <w:sz w:val="24"/>
          <w:szCs w:val="24"/>
        </w:rPr>
        <w:t xml:space="preserve">weather </w:t>
      </w:r>
      <w:r w:rsidR="00E22B29" w:rsidRPr="002E7A01">
        <w:rPr>
          <w:rFonts w:ascii="Times New Roman" w:hAnsi="Times New Roman" w:cs="Times New Roman"/>
          <w:sz w:val="24"/>
          <w:szCs w:val="24"/>
        </w:rPr>
        <w:t xml:space="preserve">that </w:t>
      </w:r>
      <w:r w:rsidR="008E5DC1" w:rsidRPr="002E7A01">
        <w:rPr>
          <w:rFonts w:ascii="Times New Roman" w:hAnsi="Times New Roman" w:cs="Times New Roman"/>
          <w:sz w:val="24"/>
          <w:szCs w:val="24"/>
        </w:rPr>
        <w:t xml:space="preserve">pummeled </w:t>
      </w:r>
      <w:r w:rsidR="00BD5173" w:rsidRPr="002E7A01">
        <w:rPr>
          <w:rFonts w:ascii="Times New Roman" w:hAnsi="Times New Roman" w:cs="Times New Roman"/>
          <w:sz w:val="24"/>
          <w:szCs w:val="24"/>
        </w:rPr>
        <w:t xml:space="preserve">Kentucky, </w:t>
      </w:r>
      <w:r w:rsidR="007744BD" w:rsidRPr="002E7A01">
        <w:rPr>
          <w:rFonts w:ascii="Times New Roman" w:hAnsi="Times New Roman" w:cs="Times New Roman"/>
          <w:sz w:val="24"/>
          <w:szCs w:val="24"/>
        </w:rPr>
        <w:t xml:space="preserve">then </w:t>
      </w:r>
      <w:r w:rsidR="00BD5173" w:rsidRPr="002E7A01">
        <w:rPr>
          <w:rFonts w:ascii="Times New Roman" w:hAnsi="Times New Roman" w:cs="Times New Roman"/>
          <w:sz w:val="24"/>
          <w:szCs w:val="24"/>
        </w:rPr>
        <w:t xml:space="preserve">Mississippi, and </w:t>
      </w:r>
      <w:r w:rsidR="00472439" w:rsidRPr="002E7A01">
        <w:rPr>
          <w:rFonts w:ascii="Times New Roman" w:hAnsi="Times New Roman" w:cs="Times New Roman"/>
          <w:sz w:val="24"/>
          <w:szCs w:val="24"/>
        </w:rPr>
        <w:t>most recently</w:t>
      </w:r>
      <w:r w:rsidR="00BD5173" w:rsidRPr="002E7A01">
        <w:rPr>
          <w:rFonts w:ascii="Times New Roman" w:hAnsi="Times New Roman" w:cs="Times New Roman"/>
          <w:sz w:val="24"/>
          <w:szCs w:val="24"/>
        </w:rPr>
        <w:t xml:space="preserve"> Puerto Rico, </w:t>
      </w:r>
      <w:r w:rsidR="00233C99" w:rsidRPr="002E7A01">
        <w:rPr>
          <w:rFonts w:ascii="Times New Roman" w:hAnsi="Times New Roman" w:cs="Times New Roman"/>
          <w:sz w:val="24"/>
          <w:szCs w:val="24"/>
        </w:rPr>
        <w:t xml:space="preserve">American </w:t>
      </w:r>
      <w:r w:rsidR="00E36E51" w:rsidRPr="002E7A01">
        <w:rPr>
          <w:rFonts w:ascii="Times New Roman" w:hAnsi="Times New Roman" w:cs="Times New Roman"/>
          <w:sz w:val="24"/>
          <w:szCs w:val="24"/>
        </w:rPr>
        <w:t>Baptist</w:t>
      </w:r>
      <w:r w:rsidR="00233C99" w:rsidRPr="002E7A01">
        <w:rPr>
          <w:rFonts w:ascii="Times New Roman" w:hAnsi="Times New Roman" w:cs="Times New Roman"/>
          <w:sz w:val="24"/>
          <w:szCs w:val="24"/>
        </w:rPr>
        <w:t xml:space="preserve"> Home Mission Societies </w:t>
      </w:r>
      <w:r w:rsidR="00AC4662" w:rsidRPr="002E7A01">
        <w:rPr>
          <w:rFonts w:ascii="Times New Roman" w:hAnsi="Times New Roman" w:cs="Times New Roman"/>
          <w:sz w:val="24"/>
          <w:szCs w:val="24"/>
        </w:rPr>
        <w:t xml:space="preserve">(ABHMS) </w:t>
      </w:r>
      <w:r w:rsidR="00233C99" w:rsidRPr="002E7A01">
        <w:rPr>
          <w:rFonts w:ascii="Times New Roman" w:hAnsi="Times New Roman" w:cs="Times New Roman"/>
          <w:sz w:val="24"/>
          <w:szCs w:val="24"/>
        </w:rPr>
        <w:t>is responding</w:t>
      </w:r>
      <w:r w:rsidR="002152FE" w:rsidRPr="002E7A01">
        <w:rPr>
          <w:rFonts w:ascii="Times New Roman" w:hAnsi="Times New Roman" w:cs="Times New Roman"/>
          <w:sz w:val="24"/>
          <w:szCs w:val="24"/>
        </w:rPr>
        <w:t xml:space="preserve"> </w:t>
      </w:r>
      <w:r w:rsidR="00ED406A" w:rsidRPr="002E7A01">
        <w:rPr>
          <w:rFonts w:ascii="Times New Roman" w:hAnsi="Times New Roman" w:cs="Times New Roman"/>
          <w:sz w:val="24"/>
          <w:szCs w:val="24"/>
        </w:rPr>
        <w:t>purposefully</w:t>
      </w:r>
      <w:r w:rsidR="00472439" w:rsidRPr="002E7A01">
        <w:rPr>
          <w:rFonts w:ascii="Times New Roman" w:hAnsi="Times New Roman" w:cs="Times New Roman"/>
          <w:sz w:val="24"/>
          <w:szCs w:val="24"/>
        </w:rPr>
        <w:t xml:space="preserve">. </w:t>
      </w:r>
      <w:r w:rsidR="00ED406A" w:rsidRPr="002E7A01">
        <w:rPr>
          <w:rFonts w:ascii="Times New Roman" w:hAnsi="Times New Roman" w:cs="Times New Roman"/>
          <w:sz w:val="24"/>
          <w:szCs w:val="24"/>
        </w:rPr>
        <w:t>Through</w:t>
      </w:r>
      <w:r w:rsidR="00DD71D1" w:rsidRPr="002E7A01">
        <w:rPr>
          <w:rFonts w:ascii="Times New Roman" w:hAnsi="Times New Roman" w:cs="Times New Roman"/>
          <w:sz w:val="24"/>
          <w:szCs w:val="24"/>
        </w:rPr>
        <w:t xml:space="preserve"> </w:t>
      </w:r>
      <w:r w:rsidR="00F848A7" w:rsidRPr="002E7A01">
        <w:rPr>
          <w:rFonts w:ascii="Times New Roman" w:hAnsi="Times New Roman" w:cs="Times New Roman"/>
          <w:sz w:val="24"/>
          <w:szCs w:val="24"/>
        </w:rPr>
        <w:t xml:space="preserve">the </w:t>
      </w:r>
      <w:r w:rsidR="00DD71D1" w:rsidRPr="002E7A01">
        <w:rPr>
          <w:rFonts w:ascii="Times New Roman" w:hAnsi="Times New Roman" w:cs="Times New Roman"/>
          <w:sz w:val="24"/>
          <w:szCs w:val="24"/>
        </w:rPr>
        <w:t>One Great Hour of Sharing</w:t>
      </w:r>
      <w:r w:rsidR="00B25962" w:rsidRPr="002E7A01">
        <w:rPr>
          <w:rFonts w:ascii="Times New Roman" w:hAnsi="Times New Roman" w:cs="Times New Roman"/>
          <w:sz w:val="24"/>
          <w:szCs w:val="24"/>
        </w:rPr>
        <w:t xml:space="preserve"> (OGHS)</w:t>
      </w:r>
      <w:r w:rsidR="00F848A7" w:rsidRPr="002E7A01">
        <w:rPr>
          <w:rFonts w:ascii="Times New Roman" w:hAnsi="Times New Roman" w:cs="Times New Roman"/>
          <w:sz w:val="24"/>
          <w:szCs w:val="24"/>
        </w:rPr>
        <w:t xml:space="preserve"> fund</w:t>
      </w:r>
      <w:r w:rsidR="008E5DC1" w:rsidRPr="002E7A01">
        <w:rPr>
          <w:rFonts w:ascii="Times New Roman" w:hAnsi="Times New Roman" w:cs="Times New Roman"/>
          <w:sz w:val="24"/>
          <w:szCs w:val="24"/>
        </w:rPr>
        <w:t xml:space="preserve">, </w:t>
      </w:r>
      <w:r w:rsidR="00F848A7" w:rsidRPr="002E7A01">
        <w:rPr>
          <w:rFonts w:ascii="Times New Roman" w:hAnsi="Times New Roman" w:cs="Times New Roman"/>
          <w:sz w:val="24"/>
          <w:szCs w:val="24"/>
        </w:rPr>
        <w:t xml:space="preserve">ABHMS manages disaster </w:t>
      </w:r>
      <w:r w:rsidR="001318E2" w:rsidRPr="002E7A01">
        <w:rPr>
          <w:rFonts w:ascii="Times New Roman" w:hAnsi="Times New Roman" w:cs="Times New Roman"/>
          <w:sz w:val="24"/>
          <w:szCs w:val="24"/>
        </w:rPr>
        <w:t xml:space="preserve">relief donations </w:t>
      </w:r>
      <w:r w:rsidR="00E77E12" w:rsidRPr="002E7A01">
        <w:rPr>
          <w:rFonts w:ascii="Times New Roman" w:hAnsi="Times New Roman" w:cs="Times New Roman"/>
          <w:sz w:val="24"/>
          <w:szCs w:val="24"/>
        </w:rPr>
        <w:t>to provide</w:t>
      </w:r>
      <w:r w:rsidR="008E5DC1" w:rsidRPr="002E7A01">
        <w:rPr>
          <w:rFonts w:ascii="Times New Roman" w:hAnsi="Times New Roman" w:cs="Times New Roman"/>
          <w:sz w:val="24"/>
          <w:szCs w:val="24"/>
        </w:rPr>
        <w:t xml:space="preserve"> financial assistance</w:t>
      </w:r>
      <w:r w:rsidR="00E77E12" w:rsidRPr="002E7A01">
        <w:rPr>
          <w:rFonts w:ascii="Times New Roman" w:hAnsi="Times New Roman" w:cs="Times New Roman"/>
          <w:sz w:val="24"/>
          <w:szCs w:val="24"/>
        </w:rPr>
        <w:t xml:space="preserve"> </w:t>
      </w:r>
      <w:r w:rsidR="00566419" w:rsidRPr="002E7A01">
        <w:rPr>
          <w:rFonts w:ascii="Times New Roman" w:hAnsi="Times New Roman" w:cs="Times New Roman"/>
          <w:sz w:val="24"/>
          <w:szCs w:val="24"/>
        </w:rPr>
        <w:t>to</w:t>
      </w:r>
      <w:r w:rsidR="00E77E12" w:rsidRPr="002E7A01">
        <w:rPr>
          <w:rFonts w:ascii="Times New Roman" w:hAnsi="Times New Roman" w:cs="Times New Roman"/>
          <w:sz w:val="24"/>
          <w:szCs w:val="24"/>
        </w:rPr>
        <w:t xml:space="preserve"> devastated communities</w:t>
      </w:r>
      <w:r w:rsidR="007E4765">
        <w:rPr>
          <w:rFonts w:ascii="Times New Roman" w:hAnsi="Times New Roman" w:cs="Times New Roman"/>
          <w:sz w:val="24"/>
          <w:szCs w:val="24"/>
        </w:rPr>
        <w:t>.</w:t>
      </w:r>
      <w:r w:rsidR="00456CAA" w:rsidRPr="002E7A01">
        <w:rPr>
          <w:rFonts w:ascii="Times New Roman" w:hAnsi="Times New Roman" w:cs="Times New Roman"/>
          <w:sz w:val="24"/>
          <w:szCs w:val="24"/>
        </w:rPr>
        <w:t xml:space="preserve"> </w:t>
      </w:r>
      <w:r w:rsidR="00AF2590" w:rsidRPr="002E7A01">
        <w:rPr>
          <w:rFonts w:ascii="Times New Roman" w:hAnsi="Times New Roman" w:cs="Times New Roman"/>
          <w:sz w:val="24"/>
          <w:szCs w:val="24"/>
        </w:rPr>
        <w:t>ABHMS</w:t>
      </w:r>
      <w:r w:rsidR="008A3F57" w:rsidRPr="002E7A01">
        <w:rPr>
          <w:rFonts w:ascii="Times New Roman" w:hAnsi="Times New Roman" w:cs="Times New Roman"/>
          <w:sz w:val="24"/>
          <w:szCs w:val="24"/>
        </w:rPr>
        <w:t xml:space="preserve"> </w:t>
      </w:r>
      <w:r w:rsidR="00B25962" w:rsidRPr="002E7A01">
        <w:rPr>
          <w:rFonts w:ascii="Times New Roman" w:hAnsi="Times New Roman" w:cs="Times New Roman"/>
          <w:sz w:val="24"/>
          <w:szCs w:val="24"/>
        </w:rPr>
        <w:t xml:space="preserve">is </w:t>
      </w:r>
      <w:r w:rsidR="0018025D" w:rsidRPr="002E7A01">
        <w:rPr>
          <w:rFonts w:ascii="Times New Roman" w:hAnsi="Times New Roman" w:cs="Times New Roman"/>
          <w:sz w:val="24"/>
          <w:szCs w:val="24"/>
        </w:rPr>
        <w:t xml:space="preserve">presently </w:t>
      </w:r>
      <w:r w:rsidR="004236F5" w:rsidRPr="002E7A01">
        <w:rPr>
          <w:rFonts w:ascii="Times New Roman" w:hAnsi="Times New Roman" w:cs="Times New Roman"/>
          <w:sz w:val="24"/>
          <w:szCs w:val="24"/>
        </w:rPr>
        <w:t xml:space="preserve">mobilizing </w:t>
      </w:r>
      <w:r w:rsidR="00B25962" w:rsidRPr="002E7A01">
        <w:rPr>
          <w:rFonts w:ascii="Times New Roman" w:hAnsi="Times New Roman" w:cs="Times New Roman"/>
          <w:sz w:val="24"/>
          <w:szCs w:val="24"/>
        </w:rPr>
        <w:t xml:space="preserve">support </w:t>
      </w:r>
      <w:r w:rsidR="0093169D" w:rsidRPr="002E7A01">
        <w:rPr>
          <w:rFonts w:ascii="Times New Roman" w:hAnsi="Times New Roman" w:cs="Times New Roman"/>
          <w:sz w:val="24"/>
          <w:szCs w:val="24"/>
        </w:rPr>
        <w:t xml:space="preserve">for </w:t>
      </w:r>
      <w:r w:rsidR="00E773CD" w:rsidRPr="002E7A01">
        <w:rPr>
          <w:rFonts w:ascii="Times New Roman" w:hAnsi="Times New Roman" w:cs="Times New Roman"/>
          <w:sz w:val="24"/>
          <w:szCs w:val="24"/>
        </w:rPr>
        <w:t xml:space="preserve">storm-ravaged </w:t>
      </w:r>
      <w:r w:rsidR="00B7039F" w:rsidRPr="002E7A01">
        <w:rPr>
          <w:rFonts w:ascii="Times New Roman" w:hAnsi="Times New Roman" w:cs="Times New Roman"/>
          <w:sz w:val="24"/>
          <w:szCs w:val="24"/>
        </w:rPr>
        <w:t>Puerto Rico</w:t>
      </w:r>
      <w:r w:rsidR="0018025D" w:rsidRPr="002E7A01">
        <w:rPr>
          <w:rFonts w:ascii="Times New Roman" w:hAnsi="Times New Roman" w:cs="Times New Roman"/>
          <w:sz w:val="24"/>
          <w:szCs w:val="24"/>
        </w:rPr>
        <w:t xml:space="preserve"> and p</w:t>
      </w:r>
      <w:r w:rsidR="00B25962" w:rsidRPr="002E7A01">
        <w:rPr>
          <w:rFonts w:ascii="Times New Roman" w:hAnsi="Times New Roman" w:cs="Times New Roman"/>
          <w:sz w:val="24"/>
          <w:szCs w:val="24"/>
        </w:rPr>
        <w:t>lanning a response to the water crisis in Jackson, Mississippi</w:t>
      </w:r>
      <w:r w:rsidR="0018025D" w:rsidRPr="002E7A01">
        <w:rPr>
          <w:rFonts w:ascii="Times New Roman" w:hAnsi="Times New Roman" w:cs="Times New Roman"/>
          <w:sz w:val="24"/>
          <w:szCs w:val="24"/>
        </w:rPr>
        <w:t xml:space="preserve">. </w:t>
      </w:r>
      <w:r w:rsidR="00B455EC" w:rsidRPr="002E7A01">
        <w:rPr>
          <w:rFonts w:ascii="Times New Roman" w:hAnsi="Times New Roman" w:cs="Times New Roman"/>
          <w:sz w:val="24"/>
          <w:szCs w:val="24"/>
        </w:rPr>
        <w:t xml:space="preserve">Already having released </w:t>
      </w:r>
      <w:r w:rsidR="000E00A0" w:rsidRPr="002E7A01">
        <w:rPr>
          <w:rFonts w:ascii="Times New Roman" w:hAnsi="Times New Roman" w:cs="Times New Roman"/>
          <w:sz w:val="24"/>
          <w:szCs w:val="24"/>
        </w:rPr>
        <w:t>$</w:t>
      </w:r>
      <w:r w:rsidR="007A4BFD" w:rsidRPr="002E7A01">
        <w:rPr>
          <w:rFonts w:ascii="Times New Roman" w:hAnsi="Times New Roman" w:cs="Times New Roman"/>
          <w:sz w:val="24"/>
          <w:szCs w:val="24"/>
        </w:rPr>
        <w:t>2</w:t>
      </w:r>
      <w:r w:rsidR="00AF2590" w:rsidRPr="002E7A01">
        <w:rPr>
          <w:rFonts w:ascii="Times New Roman" w:hAnsi="Times New Roman" w:cs="Times New Roman"/>
          <w:sz w:val="24"/>
          <w:szCs w:val="24"/>
        </w:rPr>
        <w:t>4,000 of OGHS dollars for Kentucky flood relief</w:t>
      </w:r>
      <w:r w:rsidR="00B455EC" w:rsidRPr="002E7A01">
        <w:rPr>
          <w:rFonts w:ascii="Times New Roman" w:hAnsi="Times New Roman" w:cs="Times New Roman"/>
          <w:sz w:val="24"/>
          <w:szCs w:val="24"/>
        </w:rPr>
        <w:t>, ABHMS continues to seek</w:t>
      </w:r>
      <w:r w:rsidR="00303812" w:rsidRPr="002E7A01">
        <w:rPr>
          <w:rFonts w:ascii="Times New Roman" w:hAnsi="Times New Roman" w:cs="Times New Roman"/>
          <w:sz w:val="24"/>
          <w:szCs w:val="24"/>
        </w:rPr>
        <w:t xml:space="preserve"> financial support </w:t>
      </w:r>
      <w:r w:rsidR="00AA4FD5" w:rsidRPr="002E7A01">
        <w:rPr>
          <w:rFonts w:ascii="Times New Roman" w:hAnsi="Times New Roman" w:cs="Times New Roman"/>
          <w:sz w:val="24"/>
          <w:szCs w:val="24"/>
        </w:rPr>
        <w:t xml:space="preserve">for </w:t>
      </w:r>
      <w:r w:rsidR="00F1386B">
        <w:rPr>
          <w:rFonts w:ascii="Times New Roman" w:hAnsi="Times New Roman" w:cs="Times New Roman"/>
          <w:sz w:val="24"/>
          <w:szCs w:val="24"/>
        </w:rPr>
        <w:t>that</w:t>
      </w:r>
      <w:r w:rsidR="00335807" w:rsidRPr="002E7A01">
        <w:rPr>
          <w:rFonts w:ascii="Times New Roman" w:hAnsi="Times New Roman" w:cs="Times New Roman"/>
          <w:sz w:val="24"/>
          <w:szCs w:val="24"/>
        </w:rPr>
        <w:t xml:space="preserve"> traumatized </w:t>
      </w:r>
      <w:r w:rsidR="00AA4FD5" w:rsidRPr="002E7A01">
        <w:rPr>
          <w:rFonts w:ascii="Times New Roman" w:hAnsi="Times New Roman" w:cs="Times New Roman"/>
          <w:sz w:val="24"/>
          <w:szCs w:val="24"/>
        </w:rPr>
        <w:t>region.</w:t>
      </w:r>
    </w:p>
    <w:p w14:paraId="6AF9AC52" w14:textId="7CC03B77" w:rsidR="00AF2590" w:rsidRPr="002E7A01" w:rsidRDefault="004A0A6C" w:rsidP="00670D00">
      <w:pPr>
        <w:spacing w:line="259" w:lineRule="auto"/>
        <w:rPr>
          <w:rFonts w:ascii="Times New Roman" w:hAnsi="Times New Roman" w:cs="Times New Roman"/>
          <w:sz w:val="24"/>
          <w:szCs w:val="24"/>
        </w:rPr>
      </w:pPr>
      <w:r w:rsidRPr="002E7A01">
        <w:rPr>
          <w:rFonts w:ascii="Times New Roman" w:hAnsi="Times New Roman" w:cs="Times New Roman"/>
          <w:sz w:val="24"/>
          <w:szCs w:val="24"/>
        </w:rPr>
        <w:t xml:space="preserve"> </w:t>
      </w:r>
    </w:p>
    <w:p w14:paraId="03A6CCED" w14:textId="70D0184E" w:rsidR="00CE4A41" w:rsidRPr="002E7A01" w:rsidRDefault="000E00A0" w:rsidP="00670D00">
      <w:pPr>
        <w:spacing w:line="259" w:lineRule="auto"/>
        <w:rPr>
          <w:rFonts w:ascii="Times New Roman" w:hAnsi="Times New Roman" w:cs="Times New Roman"/>
          <w:sz w:val="24"/>
          <w:szCs w:val="24"/>
        </w:rPr>
      </w:pPr>
      <w:r w:rsidRPr="002E7A01">
        <w:rPr>
          <w:rFonts w:ascii="Times New Roman" w:hAnsi="Times New Roman" w:cs="Times New Roman"/>
          <w:sz w:val="24"/>
          <w:szCs w:val="24"/>
        </w:rPr>
        <w:t>As Hurricane</w:t>
      </w:r>
      <w:r w:rsidR="00AF2590" w:rsidRPr="002E7A01">
        <w:rPr>
          <w:rFonts w:ascii="Times New Roman" w:hAnsi="Times New Roman" w:cs="Times New Roman"/>
          <w:sz w:val="24"/>
          <w:szCs w:val="24"/>
        </w:rPr>
        <w:t xml:space="preserve"> Fiona </w:t>
      </w:r>
      <w:r w:rsidR="00EA6BA0" w:rsidRPr="002E7A01">
        <w:rPr>
          <w:rFonts w:ascii="Times New Roman" w:hAnsi="Times New Roman" w:cs="Times New Roman"/>
          <w:sz w:val="24"/>
          <w:szCs w:val="24"/>
        </w:rPr>
        <w:t xml:space="preserve">was making landfall in Puerto Rico on Sunday, September 18, ABHMS was </w:t>
      </w:r>
      <w:r w:rsidR="00BE5929" w:rsidRPr="002E7A01">
        <w:rPr>
          <w:rFonts w:ascii="Times New Roman" w:hAnsi="Times New Roman" w:cs="Times New Roman"/>
          <w:sz w:val="24"/>
          <w:szCs w:val="24"/>
        </w:rPr>
        <w:t xml:space="preserve">already </w:t>
      </w:r>
      <w:r w:rsidR="00E36E51" w:rsidRPr="002E7A01">
        <w:rPr>
          <w:rFonts w:ascii="Times New Roman" w:hAnsi="Times New Roman" w:cs="Times New Roman"/>
          <w:sz w:val="24"/>
          <w:szCs w:val="24"/>
        </w:rPr>
        <w:t>communicating</w:t>
      </w:r>
      <w:r w:rsidR="00EA6BA0" w:rsidRPr="002E7A01">
        <w:rPr>
          <w:rFonts w:ascii="Times New Roman" w:hAnsi="Times New Roman" w:cs="Times New Roman"/>
          <w:sz w:val="24"/>
          <w:szCs w:val="24"/>
        </w:rPr>
        <w:t xml:space="preserve"> </w:t>
      </w:r>
      <w:r w:rsidR="00BE5929" w:rsidRPr="002E7A01">
        <w:rPr>
          <w:rFonts w:ascii="Times New Roman" w:hAnsi="Times New Roman" w:cs="Times New Roman"/>
          <w:sz w:val="24"/>
          <w:szCs w:val="24"/>
        </w:rPr>
        <w:t>with the Rev. Edgardo Caraballo, regional executive minister of Iglesia</w:t>
      </w:r>
      <w:r w:rsidR="00E80709">
        <w:rPr>
          <w:rFonts w:ascii="Times New Roman" w:hAnsi="Times New Roman" w:cs="Times New Roman"/>
          <w:sz w:val="24"/>
          <w:szCs w:val="24"/>
        </w:rPr>
        <w:t>s</w:t>
      </w:r>
      <w:r w:rsidR="00BE5929" w:rsidRPr="002E7A01">
        <w:rPr>
          <w:rFonts w:ascii="Times New Roman" w:hAnsi="Times New Roman" w:cs="Times New Roman"/>
          <w:sz w:val="24"/>
          <w:szCs w:val="24"/>
        </w:rPr>
        <w:t xml:space="preserve"> Bautista de Puerto Rico </w:t>
      </w:r>
      <w:r w:rsidR="009F0699" w:rsidRPr="002E7A01">
        <w:rPr>
          <w:rFonts w:ascii="Times New Roman" w:hAnsi="Times New Roman" w:cs="Times New Roman"/>
          <w:sz w:val="24"/>
          <w:szCs w:val="24"/>
        </w:rPr>
        <w:t>(</w:t>
      </w:r>
      <w:r w:rsidR="00BE5929" w:rsidRPr="002E7A01">
        <w:rPr>
          <w:rFonts w:ascii="Times New Roman" w:hAnsi="Times New Roman" w:cs="Times New Roman"/>
          <w:sz w:val="24"/>
          <w:szCs w:val="24"/>
        </w:rPr>
        <w:t>IBPR</w:t>
      </w:r>
      <w:r w:rsidR="009F0699" w:rsidRPr="002E7A01">
        <w:rPr>
          <w:rFonts w:ascii="Times New Roman" w:hAnsi="Times New Roman" w:cs="Times New Roman"/>
          <w:sz w:val="24"/>
          <w:szCs w:val="24"/>
        </w:rPr>
        <w:t>)</w:t>
      </w:r>
      <w:r w:rsidR="00BE5929" w:rsidRPr="002E7A01">
        <w:rPr>
          <w:rFonts w:ascii="Times New Roman" w:hAnsi="Times New Roman" w:cs="Times New Roman"/>
          <w:sz w:val="24"/>
          <w:szCs w:val="24"/>
        </w:rPr>
        <w:t xml:space="preserve"> </w:t>
      </w:r>
      <w:r w:rsidR="009E7F9B" w:rsidRPr="002E7A01">
        <w:rPr>
          <w:rFonts w:ascii="Times New Roman" w:hAnsi="Times New Roman" w:cs="Times New Roman"/>
          <w:sz w:val="24"/>
          <w:szCs w:val="24"/>
        </w:rPr>
        <w:t>on a planned response</w:t>
      </w:r>
      <w:r w:rsidR="00A5453D" w:rsidRPr="002E7A01">
        <w:rPr>
          <w:rFonts w:ascii="Times New Roman" w:hAnsi="Times New Roman" w:cs="Times New Roman"/>
          <w:sz w:val="24"/>
          <w:szCs w:val="24"/>
        </w:rPr>
        <w:t xml:space="preserve">. The </w:t>
      </w:r>
      <w:r w:rsidR="002B5519" w:rsidRPr="002E7A01">
        <w:rPr>
          <w:rFonts w:ascii="Times New Roman" w:hAnsi="Times New Roman" w:cs="Times New Roman"/>
          <w:sz w:val="24"/>
          <w:szCs w:val="24"/>
        </w:rPr>
        <w:t xml:space="preserve">small </w:t>
      </w:r>
      <w:r w:rsidR="00A5453D" w:rsidRPr="002E7A01">
        <w:rPr>
          <w:rFonts w:ascii="Times New Roman" w:hAnsi="Times New Roman" w:cs="Times New Roman"/>
          <w:sz w:val="24"/>
          <w:szCs w:val="24"/>
        </w:rPr>
        <w:t>island has since succumbed to widespread flooding</w:t>
      </w:r>
      <w:r w:rsidR="00DE5DF5" w:rsidRPr="002E7A01">
        <w:rPr>
          <w:rFonts w:ascii="Times New Roman" w:hAnsi="Times New Roman" w:cs="Times New Roman"/>
          <w:sz w:val="24"/>
          <w:szCs w:val="24"/>
        </w:rPr>
        <w:t>,</w:t>
      </w:r>
      <w:r w:rsidR="00A5453D" w:rsidRPr="002E7A01">
        <w:rPr>
          <w:rFonts w:ascii="Times New Roman" w:hAnsi="Times New Roman" w:cs="Times New Roman"/>
          <w:sz w:val="24"/>
          <w:szCs w:val="24"/>
        </w:rPr>
        <w:t xml:space="preserve"> </w:t>
      </w:r>
      <w:r w:rsidR="00DE5DF5" w:rsidRPr="002E7A01">
        <w:rPr>
          <w:rFonts w:ascii="Times New Roman" w:hAnsi="Times New Roman" w:cs="Times New Roman"/>
          <w:sz w:val="24"/>
          <w:szCs w:val="24"/>
        </w:rPr>
        <w:t>mu</w:t>
      </w:r>
      <w:r w:rsidR="00A5453D" w:rsidRPr="002E7A01">
        <w:rPr>
          <w:rFonts w:ascii="Times New Roman" w:hAnsi="Times New Roman" w:cs="Times New Roman"/>
          <w:sz w:val="24"/>
          <w:szCs w:val="24"/>
        </w:rPr>
        <w:t>dslides</w:t>
      </w:r>
      <w:r w:rsidR="00DE5DF5" w:rsidRPr="002E7A01">
        <w:rPr>
          <w:rFonts w:ascii="Times New Roman" w:hAnsi="Times New Roman" w:cs="Times New Roman"/>
          <w:sz w:val="24"/>
          <w:szCs w:val="24"/>
        </w:rPr>
        <w:t xml:space="preserve">, and a power outage affecting </w:t>
      </w:r>
      <w:r w:rsidR="00FD030B">
        <w:rPr>
          <w:rFonts w:ascii="Times New Roman" w:hAnsi="Times New Roman" w:cs="Times New Roman"/>
          <w:sz w:val="24"/>
          <w:szCs w:val="24"/>
        </w:rPr>
        <w:t>a</w:t>
      </w:r>
      <w:r w:rsidR="00CE4A41" w:rsidRPr="002E7A01">
        <w:rPr>
          <w:rFonts w:ascii="Times New Roman" w:hAnsi="Times New Roman" w:cs="Times New Roman"/>
          <w:sz w:val="24"/>
          <w:szCs w:val="24"/>
        </w:rPr>
        <w:t xml:space="preserve"> vast majority of its three million residents.</w:t>
      </w:r>
    </w:p>
    <w:p w14:paraId="5C122CAD" w14:textId="77777777" w:rsidR="00CE4A41" w:rsidRPr="002E7A01" w:rsidRDefault="00CE4A41" w:rsidP="00670D00">
      <w:pPr>
        <w:spacing w:line="259" w:lineRule="auto"/>
        <w:rPr>
          <w:rFonts w:ascii="Times New Roman" w:hAnsi="Times New Roman" w:cs="Times New Roman"/>
          <w:sz w:val="24"/>
          <w:szCs w:val="24"/>
        </w:rPr>
      </w:pPr>
    </w:p>
    <w:p w14:paraId="5E5EF825" w14:textId="2D35DFB2" w:rsidR="00D97E26" w:rsidRPr="002E7A01" w:rsidRDefault="006653AD" w:rsidP="00670D00">
      <w:pPr>
        <w:spacing w:line="259" w:lineRule="auto"/>
        <w:rPr>
          <w:rFonts w:ascii="Times New Roman" w:hAnsi="Times New Roman" w:cs="Times New Roman"/>
          <w:sz w:val="24"/>
          <w:szCs w:val="24"/>
        </w:rPr>
      </w:pPr>
      <w:r w:rsidRPr="002E7A01">
        <w:rPr>
          <w:rFonts w:ascii="Times New Roman" w:hAnsi="Times New Roman" w:cs="Times New Roman"/>
          <w:sz w:val="24"/>
          <w:szCs w:val="24"/>
        </w:rPr>
        <w:t xml:space="preserve">“Many </w:t>
      </w:r>
      <w:r w:rsidR="000E00A0" w:rsidRPr="002E7A01">
        <w:rPr>
          <w:rFonts w:ascii="Times New Roman" w:hAnsi="Times New Roman" w:cs="Times New Roman"/>
          <w:sz w:val="24"/>
          <w:szCs w:val="24"/>
        </w:rPr>
        <w:t>hard-hit</w:t>
      </w:r>
      <w:r w:rsidR="0095258F" w:rsidRPr="002E7A01">
        <w:rPr>
          <w:rFonts w:ascii="Times New Roman" w:hAnsi="Times New Roman" w:cs="Times New Roman"/>
          <w:sz w:val="24"/>
          <w:szCs w:val="24"/>
        </w:rPr>
        <w:t xml:space="preserve"> areas </w:t>
      </w:r>
      <w:r w:rsidRPr="002E7A01">
        <w:rPr>
          <w:rFonts w:ascii="Times New Roman" w:hAnsi="Times New Roman" w:cs="Times New Roman"/>
          <w:sz w:val="24"/>
          <w:szCs w:val="24"/>
        </w:rPr>
        <w:t xml:space="preserve">were still vulnerable </w:t>
      </w:r>
      <w:r w:rsidR="00A01070" w:rsidRPr="002E7A01">
        <w:rPr>
          <w:rFonts w:ascii="Times New Roman" w:hAnsi="Times New Roman" w:cs="Times New Roman"/>
          <w:sz w:val="24"/>
          <w:szCs w:val="24"/>
        </w:rPr>
        <w:t xml:space="preserve">because of the overwhelming destruction </w:t>
      </w:r>
      <w:r w:rsidR="0095258F" w:rsidRPr="002E7A01">
        <w:rPr>
          <w:rFonts w:ascii="Times New Roman" w:hAnsi="Times New Roman" w:cs="Times New Roman"/>
          <w:sz w:val="24"/>
          <w:szCs w:val="24"/>
        </w:rPr>
        <w:t xml:space="preserve">caused by Hurricane Maria five years ago,” said the Rev. Lisa Harris Lee, </w:t>
      </w:r>
      <w:r w:rsidR="00D97E26" w:rsidRPr="002E7A01">
        <w:rPr>
          <w:rFonts w:ascii="Times New Roman" w:hAnsi="Times New Roman" w:cs="Times New Roman"/>
          <w:sz w:val="24"/>
          <w:szCs w:val="24"/>
        </w:rPr>
        <w:t xml:space="preserve">director of </w:t>
      </w:r>
      <w:r w:rsidR="00695ED5" w:rsidRPr="002E7A01">
        <w:rPr>
          <w:rFonts w:ascii="Times New Roman" w:hAnsi="Times New Roman" w:cs="Times New Roman"/>
          <w:sz w:val="24"/>
          <w:szCs w:val="24"/>
        </w:rPr>
        <w:t xml:space="preserve">the </w:t>
      </w:r>
      <w:r w:rsidR="000E00A0" w:rsidRPr="002E7A01">
        <w:rPr>
          <w:rFonts w:ascii="Times New Roman" w:hAnsi="Times New Roman" w:cs="Times New Roman"/>
          <w:sz w:val="24"/>
          <w:szCs w:val="24"/>
        </w:rPr>
        <w:t>H</w:t>
      </w:r>
      <w:r w:rsidR="00D97E26" w:rsidRPr="002E7A01">
        <w:rPr>
          <w:rFonts w:ascii="Times New Roman" w:hAnsi="Times New Roman" w:cs="Times New Roman"/>
          <w:sz w:val="24"/>
          <w:szCs w:val="24"/>
        </w:rPr>
        <w:t xml:space="preserve">ealing </w:t>
      </w:r>
      <w:r w:rsidR="000E00A0" w:rsidRPr="002E7A01">
        <w:rPr>
          <w:rFonts w:ascii="Times New Roman" w:hAnsi="Times New Roman" w:cs="Times New Roman"/>
          <w:sz w:val="24"/>
          <w:szCs w:val="24"/>
        </w:rPr>
        <w:t>&amp;</w:t>
      </w:r>
      <w:r w:rsidR="00D97E26" w:rsidRPr="002E7A01">
        <w:rPr>
          <w:rFonts w:ascii="Times New Roman" w:hAnsi="Times New Roman" w:cs="Times New Roman"/>
          <w:sz w:val="24"/>
          <w:szCs w:val="24"/>
        </w:rPr>
        <w:t xml:space="preserve"> </w:t>
      </w:r>
      <w:r w:rsidR="000E00A0" w:rsidRPr="002E7A01">
        <w:rPr>
          <w:rFonts w:ascii="Times New Roman" w:hAnsi="Times New Roman" w:cs="Times New Roman"/>
          <w:sz w:val="24"/>
          <w:szCs w:val="24"/>
        </w:rPr>
        <w:t>T</w:t>
      </w:r>
      <w:r w:rsidR="00D97E26" w:rsidRPr="002E7A01">
        <w:rPr>
          <w:rFonts w:ascii="Times New Roman" w:hAnsi="Times New Roman" w:cs="Times New Roman"/>
          <w:sz w:val="24"/>
          <w:szCs w:val="24"/>
        </w:rPr>
        <w:t xml:space="preserve">ransforming </w:t>
      </w:r>
      <w:r w:rsidR="000E00A0" w:rsidRPr="002E7A01">
        <w:rPr>
          <w:rFonts w:ascii="Times New Roman" w:hAnsi="Times New Roman" w:cs="Times New Roman"/>
          <w:sz w:val="24"/>
          <w:szCs w:val="24"/>
        </w:rPr>
        <w:t>C</w:t>
      </w:r>
      <w:r w:rsidR="00D97E26" w:rsidRPr="002E7A01">
        <w:rPr>
          <w:rFonts w:ascii="Times New Roman" w:hAnsi="Times New Roman" w:cs="Times New Roman"/>
          <w:sz w:val="24"/>
          <w:szCs w:val="24"/>
        </w:rPr>
        <w:t>ommunities unit</w:t>
      </w:r>
      <w:r w:rsidR="00695ED5" w:rsidRPr="002E7A01">
        <w:rPr>
          <w:rFonts w:ascii="Times New Roman" w:hAnsi="Times New Roman" w:cs="Times New Roman"/>
          <w:sz w:val="24"/>
          <w:szCs w:val="24"/>
        </w:rPr>
        <w:t xml:space="preserve"> of ABHMS</w:t>
      </w:r>
      <w:r w:rsidR="00D97E26" w:rsidRPr="002E7A01">
        <w:rPr>
          <w:rFonts w:ascii="Times New Roman" w:hAnsi="Times New Roman" w:cs="Times New Roman"/>
          <w:sz w:val="24"/>
          <w:szCs w:val="24"/>
        </w:rPr>
        <w:t xml:space="preserve">, which oversees </w:t>
      </w:r>
      <w:r w:rsidR="00695ED5" w:rsidRPr="002E7A01">
        <w:rPr>
          <w:rFonts w:ascii="Times New Roman" w:hAnsi="Times New Roman" w:cs="Times New Roman"/>
          <w:sz w:val="24"/>
          <w:szCs w:val="24"/>
        </w:rPr>
        <w:t xml:space="preserve">the organization’s </w:t>
      </w:r>
      <w:r w:rsidR="00D97E26" w:rsidRPr="002E7A01">
        <w:rPr>
          <w:rFonts w:ascii="Times New Roman" w:hAnsi="Times New Roman" w:cs="Times New Roman"/>
          <w:sz w:val="24"/>
          <w:szCs w:val="24"/>
        </w:rPr>
        <w:t>disaster relief. “We know many are eager to set boots on the ground there, but the greatest immediate assistance we can offer is through OGHS.”</w:t>
      </w:r>
      <w:r w:rsidR="00B40347" w:rsidRPr="002E7A01">
        <w:rPr>
          <w:rFonts w:ascii="Times New Roman" w:hAnsi="Times New Roman" w:cs="Times New Roman"/>
          <w:sz w:val="24"/>
          <w:szCs w:val="24"/>
        </w:rPr>
        <w:t xml:space="preserve"> </w:t>
      </w:r>
      <w:r w:rsidR="00D97E26" w:rsidRPr="002E7A01">
        <w:rPr>
          <w:rFonts w:ascii="Times New Roman" w:hAnsi="Times New Roman" w:cs="Times New Roman"/>
          <w:sz w:val="24"/>
          <w:szCs w:val="24"/>
        </w:rPr>
        <w:t xml:space="preserve">To </w:t>
      </w:r>
      <w:r w:rsidR="002F2B8F" w:rsidRPr="002E7A01">
        <w:rPr>
          <w:rFonts w:ascii="Times New Roman" w:hAnsi="Times New Roman" w:cs="Times New Roman"/>
          <w:sz w:val="24"/>
          <w:szCs w:val="24"/>
        </w:rPr>
        <w:t>support</w:t>
      </w:r>
      <w:r w:rsidR="00D97E26" w:rsidRPr="002E7A01">
        <w:rPr>
          <w:rFonts w:ascii="Times New Roman" w:hAnsi="Times New Roman" w:cs="Times New Roman"/>
          <w:sz w:val="24"/>
          <w:szCs w:val="24"/>
        </w:rPr>
        <w:t xml:space="preserve"> Puerto Rico’s recovery, </w:t>
      </w:r>
      <w:r w:rsidR="002F2B8F" w:rsidRPr="002E7A01">
        <w:rPr>
          <w:rFonts w:ascii="Times New Roman" w:hAnsi="Times New Roman" w:cs="Times New Roman"/>
          <w:sz w:val="24"/>
          <w:szCs w:val="24"/>
        </w:rPr>
        <w:t xml:space="preserve">please </w:t>
      </w:r>
      <w:r w:rsidR="00D97E26" w:rsidRPr="002E7A01">
        <w:rPr>
          <w:rFonts w:ascii="Times New Roman" w:hAnsi="Times New Roman" w:cs="Times New Roman"/>
          <w:sz w:val="24"/>
          <w:szCs w:val="24"/>
        </w:rPr>
        <w:t>go to</w:t>
      </w:r>
      <w:r w:rsidR="001342BA" w:rsidRPr="002E7A01">
        <w:rPr>
          <w:rFonts w:ascii="Times New Roman" w:hAnsi="Times New Roman" w:cs="Times New Roman"/>
          <w:sz w:val="24"/>
          <w:szCs w:val="24"/>
        </w:rPr>
        <w:t xml:space="preserve"> </w:t>
      </w:r>
      <w:hyperlink r:id="rId6" w:history="1">
        <w:r w:rsidR="001342BA" w:rsidRPr="002E7A01">
          <w:rPr>
            <w:rStyle w:val="Hyperlink"/>
            <w:rFonts w:ascii="Times New Roman" w:hAnsi="Times New Roman" w:cs="Times New Roman"/>
            <w:sz w:val="24"/>
            <w:szCs w:val="24"/>
          </w:rPr>
          <w:t>https://abhms.networkforgood.com/projects/170170-puerto-rico-hurricane-disaster</w:t>
        </w:r>
      </w:hyperlink>
      <w:r w:rsidR="001342BA" w:rsidRPr="002E7A01">
        <w:rPr>
          <w:rFonts w:ascii="Times New Roman" w:hAnsi="Times New Roman" w:cs="Times New Roman"/>
          <w:sz w:val="24"/>
          <w:szCs w:val="24"/>
        </w:rPr>
        <w:t>.</w:t>
      </w:r>
    </w:p>
    <w:p w14:paraId="5DC74FCF" w14:textId="77777777" w:rsidR="00D97E26" w:rsidRPr="002E7A01" w:rsidRDefault="00D97E26" w:rsidP="00670D00">
      <w:pPr>
        <w:spacing w:line="259" w:lineRule="auto"/>
        <w:rPr>
          <w:rFonts w:ascii="Times New Roman" w:hAnsi="Times New Roman" w:cs="Times New Roman"/>
          <w:sz w:val="24"/>
          <w:szCs w:val="24"/>
        </w:rPr>
      </w:pPr>
    </w:p>
    <w:p w14:paraId="55A6C03B" w14:textId="26177EA6" w:rsidR="001D6B26" w:rsidRPr="002E7A01" w:rsidRDefault="00016667" w:rsidP="00670D00">
      <w:pPr>
        <w:spacing w:line="259" w:lineRule="auto"/>
        <w:rPr>
          <w:rFonts w:ascii="Times New Roman" w:hAnsi="Times New Roman" w:cs="Times New Roman"/>
          <w:sz w:val="24"/>
          <w:szCs w:val="24"/>
        </w:rPr>
      </w:pPr>
      <w:r w:rsidRPr="002E7A01">
        <w:rPr>
          <w:rFonts w:ascii="Times New Roman" w:hAnsi="Times New Roman" w:cs="Times New Roman"/>
          <w:sz w:val="24"/>
          <w:szCs w:val="24"/>
        </w:rPr>
        <w:lastRenderedPageBreak/>
        <w:t>T</w:t>
      </w:r>
      <w:r w:rsidR="005E1164">
        <w:rPr>
          <w:rFonts w:ascii="Times New Roman" w:hAnsi="Times New Roman" w:cs="Times New Roman"/>
          <w:sz w:val="24"/>
          <w:szCs w:val="24"/>
        </w:rPr>
        <w:t xml:space="preserve">eeming </w:t>
      </w:r>
      <w:r w:rsidRPr="002E7A01">
        <w:rPr>
          <w:rFonts w:ascii="Times New Roman" w:hAnsi="Times New Roman" w:cs="Times New Roman"/>
          <w:sz w:val="24"/>
          <w:szCs w:val="24"/>
        </w:rPr>
        <w:t>August rain</w:t>
      </w:r>
      <w:r w:rsidR="00A73301">
        <w:rPr>
          <w:rFonts w:ascii="Times New Roman" w:hAnsi="Times New Roman" w:cs="Times New Roman"/>
          <w:sz w:val="24"/>
          <w:szCs w:val="24"/>
        </w:rPr>
        <w:t>fall</w:t>
      </w:r>
      <w:r w:rsidRPr="002E7A01">
        <w:rPr>
          <w:rFonts w:ascii="Times New Roman" w:hAnsi="Times New Roman" w:cs="Times New Roman"/>
          <w:sz w:val="24"/>
          <w:szCs w:val="24"/>
        </w:rPr>
        <w:t xml:space="preserve"> in Mississippi drove the Pearl River to flood stage, causing the water supply system for Jackson, Mississippi</w:t>
      </w:r>
      <w:r w:rsidR="00C82853" w:rsidRPr="002E7A01">
        <w:rPr>
          <w:rFonts w:ascii="Times New Roman" w:hAnsi="Times New Roman" w:cs="Times New Roman"/>
          <w:sz w:val="24"/>
          <w:szCs w:val="24"/>
        </w:rPr>
        <w:t>,</w:t>
      </w:r>
      <w:r w:rsidRPr="002E7A01">
        <w:rPr>
          <w:rFonts w:ascii="Times New Roman" w:hAnsi="Times New Roman" w:cs="Times New Roman"/>
          <w:sz w:val="24"/>
          <w:szCs w:val="24"/>
        </w:rPr>
        <w:t xml:space="preserve"> to collapse. ABHMS </w:t>
      </w:r>
      <w:r w:rsidR="00B57843" w:rsidRPr="002E7A01">
        <w:rPr>
          <w:rFonts w:ascii="Times New Roman" w:hAnsi="Times New Roman" w:cs="Times New Roman"/>
          <w:sz w:val="24"/>
          <w:szCs w:val="24"/>
        </w:rPr>
        <w:t xml:space="preserve">immediately </w:t>
      </w:r>
      <w:r w:rsidR="009224FD" w:rsidRPr="002E7A01">
        <w:rPr>
          <w:rFonts w:ascii="Times New Roman" w:hAnsi="Times New Roman" w:cs="Times New Roman"/>
          <w:sz w:val="24"/>
          <w:szCs w:val="24"/>
        </w:rPr>
        <w:t>marshaled</w:t>
      </w:r>
      <w:r w:rsidR="002E46B3" w:rsidRPr="002E7A01">
        <w:rPr>
          <w:rFonts w:ascii="Times New Roman" w:hAnsi="Times New Roman" w:cs="Times New Roman"/>
          <w:sz w:val="24"/>
          <w:szCs w:val="24"/>
        </w:rPr>
        <w:t xml:space="preserve"> </w:t>
      </w:r>
      <w:r w:rsidR="009224FD" w:rsidRPr="002E7A01">
        <w:rPr>
          <w:rFonts w:ascii="Times New Roman" w:hAnsi="Times New Roman" w:cs="Times New Roman"/>
          <w:sz w:val="24"/>
          <w:szCs w:val="24"/>
        </w:rPr>
        <w:t xml:space="preserve">partners in the region, including </w:t>
      </w:r>
      <w:r w:rsidR="004F68E0" w:rsidRPr="002E7A01">
        <w:rPr>
          <w:rFonts w:ascii="Times New Roman" w:hAnsi="Times New Roman" w:cs="Times New Roman"/>
          <w:sz w:val="24"/>
          <w:szCs w:val="24"/>
        </w:rPr>
        <w:t>Lott Carey Missionary Society</w:t>
      </w:r>
      <w:r w:rsidR="00C82853" w:rsidRPr="002E7A01">
        <w:rPr>
          <w:rFonts w:ascii="Times New Roman" w:hAnsi="Times New Roman" w:cs="Times New Roman"/>
          <w:sz w:val="24"/>
          <w:szCs w:val="24"/>
        </w:rPr>
        <w:t>; Dr. James Harrison, executive minister of American Baptist Churches of the South</w:t>
      </w:r>
      <w:r w:rsidR="00B57843" w:rsidRPr="002E7A01">
        <w:rPr>
          <w:rFonts w:ascii="Times New Roman" w:hAnsi="Times New Roman" w:cs="Times New Roman"/>
          <w:sz w:val="24"/>
          <w:szCs w:val="24"/>
        </w:rPr>
        <w:t>;</w:t>
      </w:r>
      <w:r w:rsidR="00C82853" w:rsidRPr="002E7A01">
        <w:rPr>
          <w:rFonts w:ascii="Times New Roman" w:hAnsi="Times New Roman" w:cs="Times New Roman"/>
          <w:sz w:val="24"/>
          <w:szCs w:val="24"/>
        </w:rPr>
        <w:t xml:space="preserve"> and other ministry leaders in Jackson</w:t>
      </w:r>
      <w:r w:rsidR="003500C9" w:rsidRPr="002E7A01">
        <w:rPr>
          <w:rFonts w:ascii="Times New Roman" w:hAnsi="Times New Roman" w:cs="Times New Roman"/>
          <w:sz w:val="24"/>
          <w:szCs w:val="24"/>
        </w:rPr>
        <w:t xml:space="preserve">, to </w:t>
      </w:r>
      <w:r w:rsidR="003C6256" w:rsidRPr="002E7A01">
        <w:rPr>
          <w:rFonts w:ascii="Times New Roman" w:hAnsi="Times New Roman" w:cs="Times New Roman"/>
          <w:sz w:val="24"/>
          <w:szCs w:val="24"/>
        </w:rPr>
        <w:t xml:space="preserve">provide Jackson families with greater levels of support beyond </w:t>
      </w:r>
      <w:r w:rsidR="00CC6916" w:rsidRPr="002E7A01">
        <w:rPr>
          <w:rFonts w:ascii="Times New Roman" w:hAnsi="Times New Roman" w:cs="Times New Roman"/>
          <w:sz w:val="24"/>
          <w:szCs w:val="24"/>
        </w:rPr>
        <w:t xml:space="preserve">immediate </w:t>
      </w:r>
      <w:r w:rsidR="003C6256" w:rsidRPr="002E7A01">
        <w:rPr>
          <w:rFonts w:ascii="Times New Roman" w:hAnsi="Times New Roman" w:cs="Times New Roman"/>
          <w:sz w:val="24"/>
          <w:szCs w:val="24"/>
        </w:rPr>
        <w:t>suppl</w:t>
      </w:r>
      <w:r w:rsidR="003500C9" w:rsidRPr="002E7A01">
        <w:rPr>
          <w:rFonts w:ascii="Times New Roman" w:hAnsi="Times New Roman" w:cs="Times New Roman"/>
          <w:sz w:val="24"/>
          <w:szCs w:val="24"/>
        </w:rPr>
        <w:t xml:space="preserve">ies of </w:t>
      </w:r>
      <w:r w:rsidR="003C6256" w:rsidRPr="002E7A01">
        <w:rPr>
          <w:rFonts w:ascii="Times New Roman" w:hAnsi="Times New Roman" w:cs="Times New Roman"/>
          <w:sz w:val="24"/>
          <w:szCs w:val="24"/>
        </w:rPr>
        <w:t xml:space="preserve">bottled water. </w:t>
      </w:r>
      <w:r w:rsidR="00FA13C2" w:rsidRPr="002E7A01">
        <w:rPr>
          <w:rFonts w:ascii="Times New Roman" w:hAnsi="Times New Roman" w:cs="Times New Roman"/>
          <w:sz w:val="24"/>
          <w:szCs w:val="24"/>
        </w:rPr>
        <w:t xml:space="preserve">For </w:t>
      </w:r>
      <w:r w:rsidR="00581010" w:rsidRPr="002E7A01">
        <w:rPr>
          <w:rFonts w:ascii="Times New Roman" w:hAnsi="Times New Roman" w:cs="Times New Roman"/>
          <w:sz w:val="24"/>
          <w:szCs w:val="24"/>
        </w:rPr>
        <w:t>d</w:t>
      </w:r>
      <w:r w:rsidR="00FA13C2" w:rsidRPr="002E7A01">
        <w:rPr>
          <w:rFonts w:ascii="Times New Roman" w:hAnsi="Times New Roman" w:cs="Times New Roman"/>
          <w:sz w:val="24"/>
          <w:szCs w:val="24"/>
        </w:rPr>
        <w:t xml:space="preserve">onations to </w:t>
      </w:r>
      <w:r w:rsidR="00581010" w:rsidRPr="002E7A01">
        <w:rPr>
          <w:rFonts w:ascii="Times New Roman" w:hAnsi="Times New Roman" w:cs="Times New Roman"/>
          <w:sz w:val="24"/>
          <w:szCs w:val="24"/>
        </w:rPr>
        <w:t xml:space="preserve">ease the </w:t>
      </w:r>
      <w:r w:rsidR="00FA13C2" w:rsidRPr="002E7A01">
        <w:rPr>
          <w:rFonts w:ascii="Times New Roman" w:hAnsi="Times New Roman" w:cs="Times New Roman"/>
          <w:sz w:val="24"/>
          <w:szCs w:val="24"/>
        </w:rPr>
        <w:t>Jackson</w:t>
      </w:r>
      <w:r w:rsidR="00581010" w:rsidRPr="002E7A01">
        <w:rPr>
          <w:rFonts w:ascii="Times New Roman" w:hAnsi="Times New Roman" w:cs="Times New Roman"/>
          <w:sz w:val="24"/>
          <w:szCs w:val="24"/>
        </w:rPr>
        <w:t xml:space="preserve"> w</w:t>
      </w:r>
      <w:r w:rsidR="00FA13C2" w:rsidRPr="002E7A01">
        <w:rPr>
          <w:rFonts w:ascii="Times New Roman" w:hAnsi="Times New Roman" w:cs="Times New Roman"/>
          <w:sz w:val="24"/>
          <w:szCs w:val="24"/>
        </w:rPr>
        <w:t>ater crisis</w:t>
      </w:r>
      <w:r w:rsidR="00BF2B25" w:rsidRPr="002E7A01">
        <w:rPr>
          <w:rFonts w:ascii="Times New Roman" w:hAnsi="Times New Roman" w:cs="Times New Roman"/>
          <w:sz w:val="24"/>
          <w:szCs w:val="24"/>
        </w:rPr>
        <w:t xml:space="preserve">, please </w:t>
      </w:r>
      <w:r w:rsidR="004B0CA8" w:rsidRPr="002E7A01">
        <w:rPr>
          <w:rFonts w:ascii="Times New Roman" w:hAnsi="Times New Roman" w:cs="Times New Roman"/>
          <w:sz w:val="24"/>
          <w:szCs w:val="24"/>
        </w:rPr>
        <w:t>go to</w:t>
      </w:r>
      <w:r w:rsidR="00FA13C2" w:rsidRPr="002E7A01">
        <w:rPr>
          <w:rFonts w:ascii="Times New Roman" w:hAnsi="Times New Roman" w:cs="Times New Roman"/>
          <w:sz w:val="24"/>
          <w:szCs w:val="24"/>
        </w:rPr>
        <w:t xml:space="preserve"> </w:t>
      </w:r>
      <w:hyperlink r:id="rId7" w:history="1">
        <w:r w:rsidR="001D6B26" w:rsidRPr="002E7A01">
          <w:rPr>
            <w:rStyle w:val="Hyperlink"/>
            <w:rFonts w:ascii="Times New Roman" w:hAnsi="Times New Roman" w:cs="Times New Roman"/>
            <w:sz w:val="24"/>
            <w:szCs w:val="24"/>
          </w:rPr>
          <w:t>https://abhms.networkforgood.com/projects/170168-jackson-mississippi-water-crisis</w:t>
        </w:r>
      </w:hyperlink>
      <w:r w:rsidR="003E48BF" w:rsidRPr="002E7A01">
        <w:rPr>
          <w:rFonts w:ascii="Times New Roman" w:hAnsi="Times New Roman" w:cs="Times New Roman"/>
          <w:sz w:val="24"/>
          <w:szCs w:val="24"/>
        </w:rPr>
        <w:t>.</w:t>
      </w:r>
    </w:p>
    <w:p w14:paraId="1B7351FD" w14:textId="77777777" w:rsidR="003E48BF" w:rsidRPr="002E7A01" w:rsidRDefault="003E48BF" w:rsidP="00670D00">
      <w:pPr>
        <w:spacing w:line="259" w:lineRule="auto"/>
        <w:rPr>
          <w:rFonts w:ascii="Times New Roman" w:hAnsi="Times New Roman" w:cs="Times New Roman"/>
          <w:sz w:val="24"/>
          <w:szCs w:val="24"/>
        </w:rPr>
      </w:pPr>
    </w:p>
    <w:p w14:paraId="00D5BF7D" w14:textId="35A47CEB" w:rsidR="004A0A6C" w:rsidRPr="002E7A01" w:rsidRDefault="000E00A0" w:rsidP="00670D00">
      <w:pPr>
        <w:spacing w:line="259" w:lineRule="auto"/>
        <w:rPr>
          <w:rFonts w:ascii="Times New Roman" w:hAnsi="Times New Roman" w:cs="Times New Roman"/>
          <w:sz w:val="24"/>
          <w:szCs w:val="24"/>
        </w:rPr>
      </w:pPr>
      <w:r w:rsidRPr="002E7A01">
        <w:rPr>
          <w:rFonts w:ascii="Times New Roman" w:hAnsi="Times New Roman" w:cs="Times New Roman"/>
          <w:sz w:val="24"/>
          <w:szCs w:val="24"/>
        </w:rPr>
        <w:t>ABHMS</w:t>
      </w:r>
      <w:r w:rsidR="00AF2590" w:rsidRPr="002E7A01">
        <w:rPr>
          <w:rFonts w:ascii="Times New Roman" w:hAnsi="Times New Roman" w:cs="Times New Roman"/>
          <w:sz w:val="24"/>
          <w:szCs w:val="24"/>
        </w:rPr>
        <w:t xml:space="preserve"> </w:t>
      </w:r>
      <w:r w:rsidR="00AA0690" w:rsidRPr="002E7A01">
        <w:rPr>
          <w:rFonts w:ascii="Times New Roman" w:hAnsi="Times New Roman" w:cs="Times New Roman"/>
          <w:sz w:val="24"/>
          <w:szCs w:val="24"/>
        </w:rPr>
        <w:t xml:space="preserve">continues to </w:t>
      </w:r>
      <w:r w:rsidR="00735424">
        <w:rPr>
          <w:rFonts w:ascii="Times New Roman" w:hAnsi="Times New Roman" w:cs="Times New Roman"/>
          <w:sz w:val="24"/>
          <w:szCs w:val="24"/>
        </w:rPr>
        <w:t xml:space="preserve">support </w:t>
      </w:r>
      <w:r w:rsidR="008B772F" w:rsidRPr="002E7A01">
        <w:rPr>
          <w:rFonts w:ascii="Times New Roman" w:hAnsi="Times New Roman" w:cs="Times New Roman"/>
          <w:sz w:val="24"/>
          <w:szCs w:val="24"/>
        </w:rPr>
        <w:t xml:space="preserve">relief efforts in </w:t>
      </w:r>
      <w:r w:rsidR="004A62AA" w:rsidRPr="002E7A01">
        <w:rPr>
          <w:rFonts w:ascii="Times New Roman" w:hAnsi="Times New Roman" w:cs="Times New Roman"/>
          <w:sz w:val="24"/>
          <w:szCs w:val="24"/>
        </w:rPr>
        <w:t xml:space="preserve">Kentucky following </w:t>
      </w:r>
      <w:r w:rsidR="007E7607" w:rsidRPr="002E7A01">
        <w:rPr>
          <w:rFonts w:ascii="Times New Roman" w:hAnsi="Times New Roman" w:cs="Times New Roman"/>
          <w:sz w:val="24"/>
          <w:szCs w:val="24"/>
        </w:rPr>
        <w:t xml:space="preserve">a one-two punch of </w:t>
      </w:r>
      <w:r w:rsidR="007B5CAA" w:rsidRPr="002E7A01">
        <w:rPr>
          <w:rFonts w:ascii="Times New Roman" w:hAnsi="Times New Roman" w:cs="Times New Roman"/>
          <w:sz w:val="24"/>
          <w:szCs w:val="24"/>
        </w:rPr>
        <w:t>natural disasters</w:t>
      </w:r>
      <w:r w:rsidR="00222E9D" w:rsidRPr="002E7A01">
        <w:rPr>
          <w:rFonts w:ascii="Times New Roman" w:hAnsi="Times New Roman" w:cs="Times New Roman"/>
          <w:sz w:val="24"/>
          <w:szCs w:val="24"/>
        </w:rPr>
        <w:t>—</w:t>
      </w:r>
      <w:r w:rsidR="00BA12DF" w:rsidRPr="002E7A01">
        <w:rPr>
          <w:rFonts w:ascii="Times New Roman" w:hAnsi="Times New Roman" w:cs="Times New Roman"/>
          <w:sz w:val="24"/>
          <w:szCs w:val="24"/>
        </w:rPr>
        <w:t xml:space="preserve">springtime </w:t>
      </w:r>
      <w:r w:rsidR="00222E9D" w:rsidRPr="002E7A01">
        <w:rPr>
          <w:rFonts w:ascii="Times New Roman" w:hAnsi="Times New Roman" w:cs="Times New Roman"/>
          <w:sz w:val="24"/>
          <w:szCs w:val="24"/>
        </w:rPr>
        <w:t xml:space="preserve">tornadoes </w:t>
      </w:r>
      <w:r w:rsidR="007E7607" w:rsidRPr="002E7A01">
        <w:rPr>
          <w:rFonts w:ascii="Times New Roman" w:hAnsi="Times New Roman" w:cs="Times New Roman"/>
          <w:sz w:val="24"/>
          <w:szCs w:val="24"/>
        </w:rPr>
        <w:t>in the western part of the state and then</w:t>
      </w:r>
      <w:r w:rsidR="00222E9D" w:rsidRPr="002E7A01">
        <w:rPr>
          <w:rFonts w:ascii="Times New Roman" w:hAnsi="Times New Roman" w:cs="Times New Roman"/>
          <w:sz w:val="24"/>
          <w:szCs w:val="24"/>
        </w:rPr>
        <w:t xml:space="preserve"> this summer</w:t>
      </w:r>
      <w:r w:rsidR="007E7607" w:rsidRPr="002E7A01">
        <w:rPr>
          <w:rFonts w:ascii="Times New Roman" w:hAnsi="Times New Roman" w:cs="Times New Roman"/>
          <w:sz w:val="24"/>
          <w:szCs w:val="24"/>
        </w:rPr>
        <w:t xml:space="preserve"> flooding in Eastern Kentucky caused by torrential rain</w:t>
      </w:r>
      <w:r w:rsidR="00CF7D88" w:rsidRPr="002E7A01">
        <w:rPr>
          <w:rFonts w:ascii="Times New Roman" w:hAnsi="Times New Roman" w:cs="Times New Roman"/>
          <w:sz w:val="24"/>
          <w:szCs w:val="24"/>
        </w:rPr>
        <w:t>s</w:t>
      </w:r>
      <w:r w:rsidR="007E7607" w:rsidRPr="002E7A01">
        <w:rPr>
          <w:rFonts w:ascii="Times New Roman" w:hAnsi="Times New Roman" w:cs="Times New Roman"/>
          <w:sz w:val="24"/>
          <w:szCs w:val="24"/>
        </w:rPr>
        <w:t xml:space="preserve">. ABHMS </w:t>
      </w:r>
      <w:r w:rsidR="00CF7D88" w:rsidRPr="002E7A01">
        <w:rPr>
          <w:rFonts w:ascii="Times New Roman" w:hAnsi="Times New Roman" w:cs="Times New Roman"/>
          <w:sz w:val="24"/>
          <w:szCs w:val="24"/>
        </w:rPr>
        <w:t xml:space="preserve">has so far disbursed $34,000 into stricken Kentucky communities—$10,000 </w:t>
      </w:r>
      <w:r w:rsidR="002758FB" w:rsidRPr="002E7A01">
        <w:rPr>
          <w:rFonts w:ascii="Times New Roman" w:hAnsi="Times New Roman" w:cs="Times New Roman"/>
          <w:sz w:val="24"/>
          <w:szCs w:val="24"/>
        </w:rPr>
        <w:t>for tornado relief</w:t>
      </w:r>
      <w:r w:rsidR="00193B2B" w:rsidRPr="002E7A01">
        <w:rPr>
          <w:rFonts w:ascii="Times New Roman" w:hAnsi="Times New Roman" w:cs="Times New Roman"/>
          <w:sz w:val="24"/>
          <w:szCs w:val="24"/>
        </w:rPr>
        <w:t xml:space="preserve"> and more recently $24,000 </w:t>
      </w:r>
      <w:r w:rsidR="005E37ED" w:rsidRPr="002E7A01">
        <w:rPr>
          <w:rFonts w:ascii="Times New Roman" w:hAnsi="Times New Roman" w:cs="Times New Roman"/>
          <w:sz w:val="24"/>
          <w:szCs w:val="24"/>
        </w:rPr>
        <w:t>i</w:t>
      </w:r>
      <w:r w:rsidR="002758FB" w:rsidRPr="002E7A01">
        <w:rPr>
          <w:rFonts w:ascii="Times New Roman" w:hAnsi="Times New Roman" w:cs="Times New Roman"/>
          <w:sz w:val="24"/>
          <w:szCs w:val="24"/>
        </w:rPr>
        <w:t>n support of flood victims</w:t>
      </w:r>
      <w:r w:rsidR="005E37ED" w:rsidRPr="002E7A01">
        <w:rPr>
          <w:rFonts w:ascii="Times New Roman" w:hAnsi="Times New Roman" w:cs="Times New Roman"/>
          <w:sz w:val="24"/>
          <w:szCs w:val="24"/>
        </w:rPr>
        <w:t>. The latter campaign</w:t>
      </w:r>
      <w:r w:rsidR="00C311BE" w:rsidRPr="002E7A01">
        <w:rPr>
          <w:rFonts w:ascii="Times New Roman" w:hAnsi="Times New Roman" w:cs="Times New Roman"/>
          <w:sz w:val="24"/>
          <w:szCs w:val="24"/>
        </w:rPr>
        <w:t xml:space="preserve"> continues</w:t>
      </w:r>
      <w:r w:rsidR="00B40347" w:rsidRPr="002E7A01">
        <w:rPr>
          <w:rFonts w:ascii="Times New Roman" w:hAnsi="Times New Roman" w:cs="Times New Roman"/>
          <w:sz w:val="24"/>
          <w:szCs w:val="24"/>
        </w:rPr>
        <w:t xml:space="preserve"> to accept donations at </w:t>
      </w:r>
      <w:hyperlink r:id="rId8" w:history="1">
        <w:r w:rsidR="002874B7" w:rsidRPr="002E7A01">
          <w:rPr>
            <w:rStyle w:val="Hyperlink"/>
            <w:rFonts w:ascii="Times New Roman" w:hAnsi="Times New Roman" w:cs="Times New Roman"/>
            <w:sz w:val="24"/>
            <w:szCs w:val="24"/>
          </w:rPr>
          <w:t>https://abhms.networkforgood.com/projects/166180-kentucky-floods-oghs</w:t>
        </w:r>
      </w:hyperlink>
      <w:r w:rsidR="002874B7" w:rsidRPr="002E7A01">
        <w:rPr>
          <w:rFonts w:ascii="Times New Roman" w:hAnsi="Times New Roman" w:cs="Times New Roman"/>
          <w:sz w:val="24"/>
          <w:szCs w:val="24"/>
        </w:rPr>
        <w:t>.</w:t>
      </w:r>
    </w:p>
    <w:p w14:paraId="15CC8E43" w14:textId="77777777" w:rsidR="004A0A6C" w:rsidRPr="002E7A01" w:rsidRDefault="004A0A6C" w:rsidP="00670D00">
      <w:pPr>
        <w:spacing w:line="259" w:lineRule="auto"/>
        <w:rPr>
          <w:rFonts w:ascii="Times New Roman" w:hAnsi="Times New Roman" w:cs="Times New Roman"/>
          <w:sz w:val="24"/>
          <w:szCs w:val="24"/>
        </w:rPr>
      </w:pPr>
    </w:p>
    <w:p w14:paraId="4594ED73" w14:textId="7C01BCDC" w:rsidR="007A4BFD" w:rsidRPr="002E7A01" w:rsidRDefault="002758FB" w:rsidP="00670D00">
      <w:pPr>
        <w:spacing w:line="259" w:lineRule="auto"/>
        <w:rPr>
          <w:rFonts w:ascii="Times New Roman" w:hAnsi="Times New Roman" w:cs="Times New Roman"/>
          <w:sz w:val="24"/>
          <w:szCs w:val="24"/>
        </w:rPr>
      </w:pPr>
      <w:r w:rsidRPr="002E7A01">
        <w:rPr>
          <w:rFonts w:ascii="Times New Roman" w:hAnsi="Times New Roman" w:cs="Times New Roman"/>
          <w:sz w:val="24"/>
          <w:szCs w:val="24"/>
        </w:rPr>
        <w:t xml:space="preserve">“ABHMS staff and its board of directors are committed to </w:t>
      </w:r>
      <w:r w:rsidR="0061531F" w:rsidRPr="002E7A01">
        <w:rPr>
          <w:rFonts w:ascii="Times New Roman" w:hAnsi="Times New Roman" w:cs="Times New Roman"/>
          <w:sz w:val="24"/>
          <w:szCs w:val="24"/>
        </w:rPr>
        <w:t xml:space="preserve">partnerships with American Baptists and others to provide recovery support,” said Dr. Jeffrey Haggray, ABHMS executive director. “We are deeply concerned and in prayer with people in </w:t>
      </w:r>
      <w:r w:rsidR="008A7A4A" w:rsidRPr="002E7A01">
        <w:rPr>
          <w:rFonts w:ascii="Times New Roman" w:hAnsi="Times New Roman" w:cs="Times New Roman"/>
          <w:sz w:val="24"/>
          <w:szCs w:val="24"/>
        </w:rPr>
        <w:t>all</w:t>
      </w:r>
      <w:r w:rsidR="0061531F" w:rsidRPr="002E7A01">
        <w:rPr>
          <w:rFonts w:ascii="Times New Roman" w:hAnsi="Times New Roman" w:cs="Times New Roman"/>
          <w:sz w:val="24"/>
          <w:szCs w:val="24"/>
        </w:rPr>
        <w:t xml:space="preserve"> these communities. These disasters are traumatic and disruptive in ways difficult to imagine unless you have experienced them </w:t>
      </w:r>
      <w:r w:rsidR="000E00A0" w:rsidRPr="002E7A01">
        <w:rPr>
          <w:rFonts w:ascii="Times New Roman" w:hAnsi="Times New Roman" w:cs="Times New Roman"/>
          <w:sz w:val="24"/>
          <w:szCs w:val="24"/>
        </w:rPr>
        <w:t>firsthand</w:t>
      </w:r>
      <w:r w:rsidR="0061531F" w:rsidRPr="002E7A01">
        <w:rPr>
          <w:rFonts w:ascii="Times New Roman" w:hAnsi="Times New Roman" w:cs="Times New Roman"/>
          <w:sz w:val="24"/>
          <w:szCs w:val="24"/>
        </w:rPr>
        <w:t xml:space="preserve">. Let’s be generous as possible in our response.” </w:t>
      </w:r>
    </w:p>
    <w:p w14:paraId="01D19DF4" w14:textId="77777777" w:rsidR="00670D00" w:rsidRDefault="00670D00" w:rsidP="00670D00">
      <w:pPr>
        <w:spacing w:line="259" w:lineRule="auto"/>
        <w:rPr>
          <w:rFonts w:ascii="Times New Roman" w:hAnsi="Times New Roman" w:cs="Times New Roman"/>
          <w:sz w:val="24"/>
          <w:szCs w:val="24"/>
        </w:rPr>
      </w:pPr>
    </w:p>
    <w:p w14:paraId="646C2A26" w14:textId="712A60D4" w:rsidR="004368FC" w:rsidRPr="0023000F" w:rsidRDefault="004368FC" w:rsidP="00670D00">
      <w:pPr>
        <w:spacing w:line="259" w:lineRule="auto"/>
        <w:rPr>
          <w:rFonts w:ascii="Times New Roman" w:hAnsi="Times New Roman" w:cs="Times New Roman"/>
          <w:i/>
          <w:iCs/>
          <w:sz w:val="24"/>
          <w:szCs w:val="24"/>
        </w:rPr>
      </w:pPr>
      <w:r w:rsidRPr="0023000F">
        <w:rPr>
          <w:rFonts w:ascii="Times New Roman" w:hAnsi="Times New Roman" w:cs="Times New Roman"/>
          <w:i/>
          <w:iCs/>
          <w:sz w:val="24"/>
          <w:szCs w:val="24"/>
        </w:rPr>
        <w:t>American Baptist Home Mission Societies partners with American Baptists to promote Christian faith, cultivate Christ-centered leaders and disciples, and bring healing and transformation to communities across the United States and Puerto Rico.</w:t>
      </w:r>
    </w:p>
    <w:p w14:paraId="2499D73D" w14:textId="77777777" w:rsidR="004368FC" w:rsidRPr="0023000F" w:rsidRDefault="004368FC" w:rsidP="00670D00">
      <w:pPr>
        <w:spacing w:line="259" w:lineRule="auto"/>
        <w:rPr>
          <w:rFonts w:ascii="Times New Roman" w:hAnsi="Times New Roman" w:cs="Times New Roman"/>
          <w:i/>
          <w:iCs/>
          <w:sz w:val="24"/>
          <w:szCs w:val="24"/>
        </w:rPr>
      </w:pPr>
    </w:p>
    <w:p w14:paraId="3CE2F40F" w14:textId="77777777" w:rsidR="004368FC" w:rsidRPr="0023000F" w:rsidRDefault="004368FC" w:rsidP="00670D00">
      <w:pPr>
        <w:spacing w:line="259" w:lineRule="auto"/>
        <w:rPr>
          <w:rFonts w:ascii="Times New Roman" w:hAnsi="Times New Roman" w:cs="Times New Roman"/>
          <w:i/>
          <w:iCs/>
          <w:sz w:val="24"/>
          <w:szCs w:val="24"/>
        </w:rPr>
      </w:pPr>
      <w:r w:rsidRPr="0023000F">
        <w:rPr>
          <w:rFonts w:ascii="Times New Roman" w:hAnsi="Times New Roman" w:cs="Times New Roman"/>
          <w:i/>
          <w:iCs/>
          <w:sz w:val="24"/>
          <w:szCs w:val="24"/>
        </w:rPr>
        <w:t>American Baptist Churches USA is one of the most diverse Christian denominations today, with approximately 5,000 congregations comprised of 1.3 million members, across the United States and Puerto Rico, all engaged in God’s mission around the world.</w:t>
      </w:r>
    </w:p>
    <w:p w14:paraId="69B9C66D" w14:textId="77777777" w:rsidR="004368FC" w:rsidRPr="0023000F" w:rsidRDefault="004368FC" w:rsidP="00670D00">
      <w:pPr>
        <w:spacing w:line="259" w:lineRule="auto"/>
        <w:rPr>
          <w:rFonts w:ascii="Times New Roman" w:hAnsi="Times New Roman" w:cs="Times New Roman"/>
          <w:i/>
          <w:iCs/>
          <w:sz w:val="24"/>
          <w:szCs w:val="24"/>
        </w:rPr>
      </w:pPr>
    </w:p>
    <w:p w14:paraId="55A6C318" w14:textId="16FE41C8" w:rsidR="007A4BFD" w:rsidRPr="002E7A01" w:rsidRDefault="004368FC" w:rsidP="0023000F">
      <w:pPr>
        <w:spacing w:line="259" w:lineRule="auto"/>
        <w:jc w:val="center"/>
        <w:rPr>
          <w:rFonts w:ascii="Times New Roman" w:hAnsi="Times New Roman" w:cs="Times New Roman"/>
          <w:sz w:val="24"/>
          <w:szCs w:val="24"/>
        </w:rPr>
      </w:pPr>
      <w:r w:rsidRPr="002E7A01">
        <w:rPr>
          <w:rFonts w:ascii="Times New Roman" w:hAnsi="Times New Roman" w:cs="Times New Roman"/>
          <w:sz w:val="24"/>
          <w:szCs w:val="24"/>
        </w:rPr>
        <w:t>###</w:t>
      </w:r>
    </w:p>
    <w:sectPr w:rsidR="007A4BFD" w:rsidRPr="002E7A01" w:rsidSect="00E0150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90"/>
    <w:rsid w:val="0001507E"/>
    <w:rsid w:val="00016667"/>
    <w:rsid w:val="00025F0A"/>
    <w:rsid w:val="00052DB7"/>
    <w:rsid w:val="00074C2B"/>
    <w:rsid w:val="000E00A0"/>
    <w:rsid w:val="00110BE7"/>
    <w:rsid w:val="00111BE3"/>
    <w:rsid w:val="00114B37"/>
    <w:rsid w:val="001318E2"/>
    <w:rsid w:val="001342BA"/>
    <w:rsid w:val="0018025D"/>
    <w:rsid w:val="00193B2B"/>
    <w:rsid w:val="001D6B26"/>
    <w:rsid w:val="002152FE"/>
    <w:rsid w:val="00222E9D"/>
    <w:rsid w:val="0023000F"/>
    <w:rsid w:val="00233C99"/>
    <w:rsid w:val="0024360F"/>
    <w:rsid w:val="0024559B"/>
    <w:rsid w:val="002633B1"/>
    <w:rsid w:val="002758FB"/>
    <w:rsid w:val="002874B7"/>
    <w:rsid w:val="002B0E86"/>
    <w:rsid w:val="002B5519"/>
    <w:rsid w:val="002E46B3"/>
    <w:rsid w:val="002E7A01"/>
    <w:rsid w:val="002F2B8F"/>
    <w:rsid w:val="00303812"/>
    <w:rsid w:val="00335807"/>
    <w:rsid w:val="00347739"/>
    <w:rsid w:val="003500C9"/>
    <w:rsid w:val="00352A97"/>
    <w:rsid w:val="0035402B"/>
    <w:rsid w:val="00395E5B"/>
    <w:rsid w:val="003C6256"/>
    <w:rsid w:val="003E48BF"/>
    <w:rsid w:val="003F37E5"/>
    <w:rsid w:val="003F429C"/>
    <w:rsid w:val="00406E8C"/>
    <w:rsid w:val="004236F5"/>
    <w:rsid w:val="004368FC"/>
    <w:rsid w:val="004428C1"/>
    <w:rsid w:val="00456CAA"/>
    <w:rsid w:val="00470D71"/>
    <w:rsid w:val="00472439"/>
    <w:rsid w:val="00475DF3"/>
    <w:rsid w:val="00483182"/>
    <w:rsid w:val="004A0A6C"/>
    <w:rsid w:val="004A62AA"/>
    <w:rsid w:val="004B0CA8"/>
    <w:rsid w:val="004F68E0"/>
    <w:rsid w:val="004F7611"/>
    <w:rsid w:val="00566419"/>
    <w:rsid w:val="00581010"/>
    <w:rsid w:val="005C1B56"/>
    <w:rsid w:val="005C4207"/>
    <w:rsid w:val="005D2B8E"/>
    <w:rsid w:val="005E1164"/>
    <w:rsid w:val="005E37ED"/>
    <w:rsid w:val="005E66D8"/>
    <w:rsid w:val="00614319"/>
    <w:rsid w:val="0061531F"/>
    <w:rsid w:val="006653AD"/>
    <w:rsid w:val="00670518"/>
    <w:rsid w:val="00670D00"/>
    <w:rsid w:val="00695ED5"/>
    <w:rsid w:val="006A3F4C"/>
    <w:rsid w:val="006D67BF"/>
    <w:rsid w:val="006E3559"/>
    <w:rsid w:val="00702CFF"/>
    <w:rsid w:val="00707989"/>
    <w:rsid w:val="007145B1"/>
    <w:rsid w:val="00735424"/>
    <w:rsid w:val="007607B2"/>
    <w:rsid w:val="007744BD"/>
    <w:rsid w:val="007A4BFD"/>
    <w:rsid w:val="007A5593"/>
    <w:rsid w:val="007B5CAA"/>
    <w:rsid w:val="007E4765"/>
    <w:rsid w:val="007E7607"/>
    <w:rsid w:val="008164AC"/>
    <w:rsid w:val="008375F2"/>
    <w:rsid w:val="008A3F57"/>
    <w:rsid w:val="008A7A4A"/>
    <w:rsid w:val="008B772F"/>
    <w:rsid w:val="008C66A4"/>
    <w:rsid w:val="008E5DC1"/>
    <w:rsid w:val="009224FD"/>
    <w:rsid w:val="00925263"/>
    <w:rsid w:val="0093169D"/>
    <w:rsid w:val="00935C0F"/>
    <w:rsid w:val="0095258F"/>
    <w:rsid w:val="00970904"/>
    <w:rsid w:val="009C5B74"/>
    <w:rsid w:val="009D0E1F"/>
    <w:rsid w:val="009D44DB"/>
    <w:rsid w:val="009E7F9B"/>
    <w:rsid w:val="009F0699"/>
    <w:rsid w:val="00A01070"/>
    <w:rsid w:val="00A05A50"/>
    <w:rsid w:val="00A11EB4"/>
    <w:rsid w:val="00A157DC"/>
    <w:rsid w:val="00A44DC2"/>
    <w:rsid w:val="00A5453D"/>
    <w:rsid w:val="00A73301"/>
    <w:rsid w:val="00AA0690"/>
    <w:rsid w:val="00AA4FD5"/>
    <w:rsid w:val="00AA719E"/>
    <w:rsid w:val="00AC4662"/>
    <w:rsid w:val="00AD69B9"/>
    <w:rsid w:val="00AE3796"/>
    <w:rsid w:val="00AF1FFF"/>
    <w:rsid w:val="00AF2590"/>
    <w:rsid w:val="00B12D04"/>
    <w:rsid w:val="00B2087B"/>
    <w:rsid w:val="00B25962"/>
    <w:rsid w:val="00B3142F"/>
    <w:rsid w:val="00B40347"/>
    <w:rsid w:val="00B455EC"/>
    <w:rsid w:val="00B57843"/>
    <w:rsid w:val="00B67A49"/>
    <w:rsid w:val="00B7039F"/>
    <w:rsid w:val="00B92345"/>
    <w:rsid w:val="00BA12DF"/>
    <w:rsid w:val="00BA1CF0"/>
    <w:rsid w:val="00BA78D0"/>
    <w:rsid w:val="00BB2AA3"/>
    <w:rsid w:val="00BD4E37"/>
    <w:rsid w:val="00BD5173"/>
    <w:rsid w:val="00BE5929"/>
    <w:rsid w:val="00BF2B25"/>
    <w:rsid w:val="00C311BE"/>
    <w:rsid w:val="00C82853"/>
    <w:rsid w:val="00C9762C"/>
    <w:rsid w:val="00CC6916"/>
    <w:rsid w:val="00CE4A41"/>
    <w:rsid w:val="00CE683A"/>
    <w:rsid w:val="00CF7D88"/>
    <w:rsid w:val="00D102AD"/>
    <w:rsid w:val="00D7685E"/>
    <w:rsid w:val="00D769F8"/>
    <w:rsid w:val="00D87F8A"/>
    <w:rsid w:val="00D90496"/>
    <w:rsid w:val="00D97E26"/>
    <w:rsid w:val="00DA1C52"/>
    <w:rsid w:val="00DB13B0"/>
    <w:rsid w:val="00DD71D1"/>
    <w:rsid w:val="00DE5DF5"/>
    <w:rsid w:val="00E0150E"/>
    <w:rsid w:val="00E024FD"/>
    <w:rsid w:val="00E22B29"/>
    <w:rsid w:val="00E36E51"/>
    <w:rsid w:val="00E577C2"/>
    <w:rsid w:val="00E773CD"/>
    <w:rsid w:val="00E77E12"/>
    <w:rsid w:val="00E80709"/>
    <w:rsid w:val="00EA0644"/>
    <w:rsid w:val="00EA19F3"/>
    <w:rsid w:val="00EA6BA0"/>
    <w:rsid w:val="00EC1B3E"/>
    <w:rsid w:val="00ED406A"/>
    <w:rsid w:val="00EF396B"/>
    <w:rsid w:val="00EF62EE"/>
    <w:rsid w:val="00F1386B"/>
    <w:rsid w:val="00F261C5"/>
    <w:rsid w:val="00F848A7"/>
    <w:rsid w:val="00F94774"/>
    <w:rsid w:val="00FA13C2"/>
    <w:rsid w:val="00FA6C46"/>
    <w:rsid w:val="00FD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E619"/>
  <w15:chartTrackingRefBased/>
  <w15:docId w15:val="{A7742614-6B54-46FD-9619-79DBBEC7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157DC"/>
    <w:pPr>
      <w:spacing w:after="0" w:line="240" w:lineRule="auto"/>
    </w:pPr>
    <w:rPr>
      <w:rFonts w:ascii="Calibri" w:hAnsi="Calibri" w:cs="Calibri"/>
    </w:rPr>
  </w:style>
  <w:style w:type="character" w:styleId="Hyperlink">
    <w:name w:val="Hyperlink"/>
    <w:basedOn w:val="DefaultParagraphFont"/>
    <w:uiPriority w:val="99"/>
    <w:unhideWhenUsed/>
    <w:rsid w:val="002874B7"/>
    <w:rPr>
      <w:color w:val="0563C1" w:themeColor="hyperlink"/>
      <w:u w:val="single"/>
    </w:rPr>
  </w:style>
  <w:style w:type="character" w:styleId="UnresolvedMention">
    <w:name w:val="Unresolved Mention"/>
    <w:basedOn w:val="DefaultParagraphFont"/>
    <w:uiPriority w:val="99"/>
    <w:semiHidden/>
    <w:unhideWhenUsed/>
    <w:rsid w:val="002874B7"/>
    <w:rPr>
      <w:color w:val="605E5C"/>
      <w:shd w:val="clear" w:color="auto" w:fill="E1DFDD"/>
    </w:rPr>
  </w:style>
  <w:style w:type="character" w:styleId="FollowedHyperlink">
    <w:name w:val="FollowedHyperlink"/>
    <w:basedOn w:val="DefaultParagraphFont"/>
    <w:uiPriority w:val="99"/>
    <w:semiHidden/>
    <w:unhideWhenUsed/>
    <w:rsid w:val="00E80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7058">
      <w:bodyDiv w:val="1"/>
      <w:marLeft w:val="0"/>
      <w:marRight w:val="0"/>
      <w:marTop w:val="0"/>
      <w:marBottom w:val="0"/>
      <w:divBdr>
        <w:top w:val="none" w:sz="0" w:space="0" w:color="auto"/>
        <w:left w:val="none" w:sz="0" w:space="0" w:color="auto"/>
        <w:bottom w:val="none" w:sz="0" w:space="0" w:color="auto"/>
        <w:right w:val="none" w:sz="0" w:space="0" w:color="auto"/>
      </w:divBdr>
    </w:div>
    <w:div w:id="377432085">
      <w:bodyDiv w:val="1"/>
      <w:marLeft w:val="0"/>
      <w:marRight w:val="0"/>
      <w:marTop w:val="0"/>
      <w:marBottom w:val="0"/>
      <w:divBdr>
        <w:top w:val="none" w:sz="0" w:space="0" w:color="auto"/>
        <w:left w:val="none" w:sz="0" w:space="0" w:color="auto"/>
        <w:bottom w:val="none" w:sz="0" w:space="0" w:color="auto"/>
        <w:right w:val="none" w:sz="0" w:space="0" w:color="auto"/>
      </w:divBdr>
    </w:div>
    <w:div w:id="6191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hms.networkforgood.com/projects/166180-kentucky-floods-oghs" TargetMode="External"/><Relationship Id="rId3" Type="http://schemas.openxmlformats.org/officeDocument/2006/relationships/settings" Target="settings.xml"/><Relationship Id="rId7" Type="http://schemas.openxmlformats.org/officeDocument/2006/relationships/hyperlink" Target="https://nam11.safelinks.protection.outlook.com/?url=https%3A%2F%2Fabhms.networkforgood.com%2Fprojects%2F170168-jackson-mississippi-water-crisis&amp;data=05%7C01%7C%7C9c80dee63f8040d8604608da9a8c7284%7Ceddd919c7565493f94ee6a31158d6fe7%7C0%7C0%7C637992225263123847%7CUnknown%7CTWFpbGZsb3d8eyJWIjoiMC4wLjAwMDAiLCJQIjoiV2luMzIiLCJBTiI6Ik1haWwiLCJXVCI6Mn0%3D%7C3000%7C%7C%7C&amp;sdata=szX9I2deJe6QsG%2BMCYjyqDDDhKtOnj1eAFtXYCZhbZ4%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am11.safelinks.protection.outlook.com/?url=https%3A%2F%2Fabhms.networkforgood.com%2Fprojects%2F170170-puerto-rico-hurricane-disaster&amp;data=05%7C01%7C%7C9c80dee63f8040d8604608da9a8c7284%7Ceddd919c7565493f94ee6a31158d6fe7%7C0%7C0%7C637992225263123847%7CUnknown%7CTWFpbGZsb3d8eyJWIjoiMC4wLjAwMDAiLCJQIjoiV2luMzIiLCJBTiI6Ik1haWwiLCJXVCI6Mn0%3D%7C3000%7C%7C%7C&amp;sdata=wAUeMe8r2WvW1oVOhwoEBqHavs4Cdym9iYpKkfhKnro%3D&amp;reserved=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2DB2-442D-4606-BB58-4800AF2A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Harris-Lee</dc:creator>
  <cp:keywords/>
  <dc:description/>
  <cp:lastModifiedBy>Peter Bickel</cp:lastModifiedBy>
  <cp:revision>2</cp:revision>
  <dcterms:created xsi:type="dcterms:W3CDTF">2022-09-20T15:37:00Z</dcterms:created>
  <dcterms:modified xsi:type="dcterms:W3CDTF">2022-09-20T15:37:00Z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3078b4cc0e04b8091cba522a9b93eb91ef84efc7a24e5f789c9430bf1a8309d9</vt:lpwstr>
  </property>
</Properties>
</file>